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161"/>
        <w:tblW w:w="13609" w:type="dxa"/>
        <w:tblLook w:val="04A0" w:firstRow="1" w:lastRow="0" w:firstColumn="1" w:lastColumn="0" w:noHBand="0" w:noVBand="1"/>
      </w:tblPr>
      <w:tblGrid>
        <w:gridCol w:w="7797"/>
        <w:gridCol w:w="5812"/>
      </w:tblGrid>
      <w:tr w:rsidR="00DE0A79" w:rsidRPr="004A2BAD" w14:paraId="63E6F860" w14:textId="77777777" w:rsidTr="004A2BAD">
        <w:trPr>
          <w:trHeight w:val="2400"/>
        </w:trPr>
        <w:tc>
          <w:tcPr>
            <w:tcW w:w="7797" w:type="dxa"/>
          </w:tcPr>
          <w:p w14:paraId="44BD7D2E" w14:textId="77777777" w:rsidR="00DE0A79" w:rsidRPr="004A2BAD" w:rsidRDefault="00DE0A79" w:rsidP="00DD1A4A">
            <w:pPr>
              <w:widowControl w:val="0"/>
              <w:autoSpaceDE w:val="0"/>
              <w:autoSpaceDN w:val="0"/>
              <w:adjustRightInd w:val="0"/>
              <w:spacing w:before="40"/>
              <w:rPr>
                <w:rFonts w:asciiTheme="minorHAnsi" w:hAnsiTheme="minorHAnsi" w:cstheme="minorHAnsi"/>
                <w:noProof/>
              </w:rPr>
            </w:pPr>
            <w:r w:rsidRPr="004A2BAD">
              <w:rPr>
                <w:rFonts w:asciiTheme="minorHAnsi" w:hAnsiTheme="minorHAnsi" w:cstheme="minorHAnsi"/>
                <w:noProof/>
              </w:rPr>
              <w:drawing>
                <wp:inline distT="0" distB="0" distL="0" distR="0" wp14:anchorId="2ED36AF8" wp14:editId="7FBB7BBD">
                  <wp:extent cx="838200" cy="857250"/>
                  <wp:effectExtent l="0" t="0" r="0" b="0"/>
                  <wp:docPr id="204306641" name="Εικόνα 2" descr="Εικόνα που περιέχει σκίτσο/σχέδιο, ζωγραφιά, τέχνη με γραμμέ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6641" name="Εικόνα 2" descr="Εικόνα που περιέχει σκίτσο/σχέδιο, ζωγραφιά, τέχνη με γραμμές,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p w14:paraId="347835A3"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ΕΛΛΗΝΙΚΗ ΔΗΜΟΚΡΑΤΙΑ</w:t>
            </w:r>
          </w:p>
          <w:p w14:paraId="02AE8596"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ΠΕΡΙΦΕΡΕΙΑ ΚΡΗΤΗΣ</w:t>
            </w:r>
          </w:p>
          <w:p w14:paraId="7C477706"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ΝΟΜΟΣ ΛΑΣΙΘΙΟΥ</w:t>
            </w:r>
          </w:p>
          <w:p w14:paraId="5CAE0F7A"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ΔΗΜΟΣ ΣΗΤΕΙΑΣ</w:t>
            </w:r>
          </w:p>
          <w:p w14:paraId="1C949443"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p>
        </w:tc>
        <w:tc>
          <w:tcPr>
            <w:tcW w:w="5812" w:type="dxa"/>
          </w:tcPr>
          <w:p w14:paraId="0B08991F" w14:textId="0023B429" w:rsidR="00DE0A79" w:rsidRPr="004A2BAD" w:rsidRDefault="00420148" w:rsidP="00DD1A4A">
            <w:pPr>
              <w:widowControl w:val="0"/>
              <w:autoSpaceDE w:val="0"/>
              <w:autoSpaceDN w:val="0"/>
              <w:adjustRightInd w:val="0"/>
              <w:spacing w:before="240"/>
              <w:jc w:val="center"/>
              <w:rPr>
                <w:rFonts w:asciiTheme="minorHAnsi" w:hAnsiTheme="minorHAnsi" w:cstheme="minorHAnsi"/>
                <w:b/>
                <w:bCs/>
                <w:noProof/>
                <w:color w:val="000000"/>
                <w:sz w:val="22"/>
                <w:szCs w:val="22"/>
              </w:rPr>
            </w:pPr>
            <w:r>
              <w:rPr>
                <w:noProof/>
              </w:rPr>
              <w:drawing>
                <wp:inline distT="0" distB="0" distL="0" distR="0" wp14:anchorId="74C33360" wp14:editId="535F6E9E">
                  <wp:extent cx="3055552" cy="1789084"/>
                  <wp:effectExtent l="0" t="0" r="0" b="1905"/>
                  <wp:docPr id="43252200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2008" name="Εικόνα 1"/>
                          <pic:cNvPicPr>
                            <a:picLocks noChangeAspect="1"/>
                          </pic:cNvPicPr>
                        </pic:nvPicPr>
                        <pic:blipFill>
                          <a:blip r:embed="rId9"/>
                          <a:stretch>
                            <a:fillRect/>
                          </a:stretch>
                        </pic:blipFill>
                        <pic:spPr>
                          <a:xfrm>
                            <a:off x="0" y="0"/>
                            <a:ext cx="3065061" cy="1794652"/>
                          </a:xfrm>
                          <a:prstGeom prst="rect">
                            <a:avLst/>
                          </a:prstGeom>
                        </pic:spPr>
                      </pic:pic>
                    </a:graphicData>
                  </a:graphic>
                </wp:inline>
              </w:drawing>
            </w:r>
          </w:p>
        </w:tc>
      </w:tr>
    </w:tbl>
    <w:p w14:paraId="1386E71C" w14:textId="77777777" w:rsidR="00DE0A79" w:rsidRPr="004A2BAD" w:rsidRDefault="00DE0A79">
      <w:pPr>
        <w:rPr>
          <w:rFonts w:asciiTheme="minorHAnsi" w:hAnsiTheme="minorHAnsi" w:cstheme="minorHAnsi"/>
          <w:sz w:val="22"/>
          <w:szCs w:val="22"/>
        </w:rPr>
      </w:pPr>
    </w:p>
    <w:p w14:paraId="670C083E" w14:textId="28463DE2" w:rsidR="0088619C" w:rsidRPr="004A2BAD" w:rsidRDefault="0088619C">
      <w:pPr>
        <w:rPr>
          <w:rFonts w:asciiTheme="minorHAnsi" w:hAnsiTheme="minorHAnsi" w:cstheme="minorHAnsi"/>
          <w:sz w:val="22"/>
          <w:szCs w:val="22"/>
        </w:rPr>
      </w:pPr>
    </w:p>
    <w:p w14:paraId="2B13443F" w14:textId="77777777" w:rsidR="0088619C" w:rsidRPr="004A2BAD" w:rsidRDefault="0088619C" w:rsidP="0088619C">
      <w:pPr>
        <w:ind w:left="5040" w:firstLine="720"/>
        <w:jc w:val="center"/>
        <w:rPr>
          <w:rFonts w:asciiTheme="minorHAnsi" w:hAnsiTheme="minorHAnsi" w:cstheme="minorHAnsi"/>
          <w:b/>
          <w:sz w:val="22"/>
          <w:szCs w:val="22"/>
          <w:highlight w:val="yellow"/>
        </w:rPr>
      </w:pPr>
    </w:p>
    <w:p w14:paraId="7A8B2AE0" w14:textId="77777777" w:rsidR="004A2BAD" w:rsidRDefault="004A2BAD" w:rsidP="0088619C">
      <w:pPr>
        <w:ind w:left="5040" w:firstLine="720"/>
        <w:jc w:val="center"/>
        <w:rPr>
          <w:rFonts w:asciiTheme="minorHAnsi" w:hAnsiTheme="minorHAnsi" w:cstheme="minorHAnsi"/>
          <w:b/>
          <w:sz w:val="22"/>
          <w:szCs w:val="22"/>
          <w:highlight w:val="yellow"/>
        </w:rPr>
      </w:pPr>
    </w:p>
    <w:p w14:paraId="2D02674F" w14:textId="77777777" w:rsidR="004A2BAD" w:rsidRDefault="004A2BAD" w:rsidP="0088619C">
      <w:pPr>
        <w:ind w:left="5040" w:firstLine="720"/>
        <w:jc w:val="center"/>
        <w:rPr>
          <w:rFonts w:asciiTheme="minorHAnsi" w:hAnsiTheme="minorHAnsi" w:cstheme="minorHAnsi"/>
          <w:b/>
          <w:sz w:val="22"/>
          <w:szCs w:val="22"/>
          <w:highlight w:val="yellow"/>
        </w:rPr>
      </w:pPr>
    </w:p>
    <w:p w14:paraId="5040D18E" w14:textId="77777777" w:rsidR="004A2BAD" w:rsidRDefault="004A2BAD" w:rsidP="0088619C">
      <w:pPr>
        <w:ind w:left="5040" w:firstLine="720"/>
        <w:jc w:val="center"/>
        <w:rPr>
          <w:rFonts w:asciiTheme="minorHAnsi" w:hAnsiTheme="minorHAnsi" w:cstheme="minorHAnsi"/>
          <w:b/>
          <w:sz w:val="22"/>
          <w:szCs w:val="22"/>
          <w:highlight w:val="yellow"/>
        </w:rPr>
      </w:pPr>
    </w:p>
    <w:p w14:paraId="541E7752" w14:textId="77777777" w:rsidR="004A2BAD" w:rsidRDefault="004A2BAD" w:rsidP="0088619C">
      <w:pPr>
        <w:ind w:left="5040" w:firstLine="720"/>
        <w:jc w:val="center"/>
        <w:rPr>
          <w:rFonts w:asciiTheme="minorHAnsi" w:hAnsiTheme="minorHAnsi" w:cstheme="minorHAnsi"/>
          <w:b/>
          <w:sz w:val="22"/>
          <w:szCs w:val="22"/>
          <w:highlight w:val="yellow"/>
        </w:rPr>
      </w:pPr>
    </w:p>
    <w:p w14:paraId="6037B6F1" w14:textId="77777777" w:rsidR="00420148" w:rsidRDefault="00420148" w:rsidP="0088619C">
      <w:pPr>
        <w:ind w:left="5040" w:firstLine="720"/>
        <w:jc w:val="center"/>
        <w:rPr>
          <w:rFonts w:asciiTheme="minorHAnsi" w:hAnsiTheme="minorHAnsi" w:cstheme="minorHAnsi"/>
          <w:b/>
          <w:sz w:val="22"/>
          <w:szCs w:val="22"/>
          <w:highlight w:val="yellow"/>
        </w:rPr>
      </w:pPr>
    </w:p>
    <w:p w14:paraId="6A020461" w14:textId="48ADA2E2" w:rsidR="0088619C" w:rsidRPr="004A2BAD" w:rsidRDefault="0088619C" w:rsidP="0088619C">
      <w:pPr>
        <w:ind w:left="5040" w:firstLine="720"/>
        <w:jc w:val="center"/>
        <w:rPr>
          <w:rFonts w:asciiTheme="minorHAnsi" w:hAnsiTheme="minorHAnsi" w:cstheme="minorHAnsi"/>
          <w:sz w:val="22"/>
          <w:szCs w:val="22"/>
        </w:rPr>
      </w:pPr>
      <w:r w:rsidRPr="001B2EF3">
        <w:rPr>
          <w:rFonts w:asciiTheme="minorHAnsi" w:hAnsiTheme="minorHAnsi" w:cstheme="minorHAnsi"/>
          <w:b/>
          <w:sz w:val="22"/>
          <w:szCs w:val="22"/>
        </w:rPr>
        <w:t>ΑΡ. ΔΙΑΚΗΡΥΞΗΣ :</w:t>
      </w:r>
      <w:r w:rsidR="001B2EF3" w:rsidRPr="001B2EF3">
        <w:rPr>
          <w:rFonts w:asciiTheme="minorHAnsi" w:hAnsiTheme="minorHAnsi" w:cstheme="minorHAnsi"/>
          <w:b/>
          <w:sz w:val="22"/>
          <w:szCs w:val="22"/>
        </w:rPr>
        <w:t xml:space="preserve"> 8409</w:t>
      </w:r>
      <w:r w:rsidRPr="001B2EF3">
        <w:rPr>
          <w:rFonts w:asciiTheme="minorHAnsi" w:hAnsiTheme="minorHAnsi" w:cstheme="minorHAnsi"/>
          <w:b/>
          <w:sz w:val="22"/>
          <w:szCs w:val="22"/>
        </w:rPr>
        <w:t xml:space="preserve">  /</w:t>
      </w:r>
      <w:r w:rsidR="001B2EF3" w:rsidRPr="001B2EF3">
        <w:rPr>
          <w:rFonts w:asciiTheme="minorHAnsi" w:hAnsiTheme="minorHAnsi" w:cstheme="minorHAnsi"/>
          <w:b/>
          <w:sz w:val="22"/>
          <w:szCs w:val="22"/>
        </w:rPr>
        <w:t>13-11-2023</w:t>
      </w:r>
    </w:p>
    <w:p w14:paraId="030821B6" w14:textId="77777777" w:rsidR="0088619C" w:rsidRPr="004A2BAD" w:rsidRDefault="0088619C">
      <w:pPr>
        <w:rPr>
          <w:rFonts w:asciiTheme="minorHAnsi" w:hAnsiTheme="minorHAnsi" w:cstheme="minorHAnsi"/>
          <w:sz w:val="22"/>
          <w:szCs w:val="22"/>
        </w:rPr>
      </w:pPr>
    </w:p>
    <w:p w14:paraId="732DF283" w14:textId="77777777" w:rsidR="00DE0A79" w:rsidRPr="004A2BAD" w:rsidRDefault="00DE0A79">
      <w:pPr>
        <w:rPr>
          <w:rFonts w:asciiTheme="minorHAnsi" w:hAnsiTheme="minorHAnsi" w:cstheme="minorHAnsi"/>
          <w:sz w:val="22"/>
          <w:szCs w:val="22"/>
        </w:rPr>
      </w:pPr>
    </w:p>
    <w:p w14:paraId="2158A53A" w14:textId="17B30733" w:rsidR="00DE0A79" w:rsidRPr="004A2BAD" w:rsidRDefault="00DE0A79" w:rsidP="004A2BAD">
      <w:pPr>
        <w:pStyle w:val="Normalgr"/>
        <w:overflowPunct w:val="0"/>
        <w:autoSpaceDE w:val="0"/>
        <w:snapToGrid w:val="0"/>
        <w:textAlignment w:val="baseline"/>
        <w:rPr>
          <w:rFonts w:ascii="Calibri" w:eastAsia="Calibri" w:hAnsi="Calibri" w:cs="Calibri"/>
          <w:b/>
          <w:spacing w:val="0"/>
          <w:sz w:val="28"/>
          <w:szCs w:val="28"/>
          <w:lang w:val="el-GR"/>
        </w:rPr>
      </w:pPr>
      <w:r w:rsidRPr="004A2BAD">
        <w:rPr>
          <w:rFonts w:ascii="Calibri" w:eastAsia="Calibri" w:hAnsi="Calibri" w:cs="Calibri"/>
          <w:b/>
          <w:color w:val="000000"/>
          <w:spacing w:val="0"/>
          <w:kern w:val="0"/>
          <w:sz w:val="28"/>
          <w:szCs w:val="28"/>
          <w:lang w:val="el-GR"/>
        </w:rPr>
        <w:t xml:space="preserve">Κατασκευή και εξοπλισμός υποδομών Πλανητάριο- </w:t>
      </w:r>
      <w:proofErr w:type="spellStart"/>
      <w:r w:rsidRPr="004A2BAD">
        <w:rPr>
          <w:rFonts w:ascii="Calibri" w:eastAsia="Calibri" w:hAnsi="Calibri" w:cs="Calibri"/>
          <w:b/>
          <w:color w:val="000000"/>
          <w:spacing w:val="0"/>
          <w:kern w:val="0"/>
          <w:sz w:val="28"/>
          <w:szCs w:val="28"/>
          <w:lang w:val="el-GR"/>
        </w:rPr>
        <w:t>αστεροσχολείου</w:t>
      </w:r>
      <w:proofErr w:type="spellEnd"/>
      <w:r w:rsidRPr="004A2BAD">
        <w:rPr>
          <w:rFonts w:ascii="Calibri" w:eastAsia="Calibri" w:hAnsi="Calibri" w:cs="Calibri"/>
          <w:b/>
          <w:color w:val="000000"/>
          <w:spacing w:val="0"/>
          <w:kern w:val="0"/>
          <w:sz w:val="28"/>
          <w:szCs w:val="28"/>
          <w:lang w:val="el-GR"/>
        </w:rPr>
        <w:t xml:space="preserve"> Σητείας Παραδοτέο 3.4.1 </w:t>
      </w:r>
      <w:proofErr w:type="spellStart"/>
      <w:r w:rsidRPr="004A2BAD">
        <w:rPr>
          <w:rFonts w:ascii="Calibri" w:eastAsia="Calibri" w:hAnsi="Calibri" w:cs="Calibri"/>
          <w:b/>
          <w:color w:val="000000"/>
          <w:spacing w:val="0"/>
          <w:kern w:val="0"/>
          <w:sz w:val="28"/>
          <w:szCs w:val="28"/>
          <w:lang w:val="el-GR"/>
        </w:rPr>
        <w:t>Αστροπαρατήρηση</w:t>
      </w:r>
      <w:proofErr w:type="spellEnd"/>
      <w:r w:rsidRPr="004A2BAD">
        <w:rPr>
          <w:rFonts w:ascii="Calibri" w:eastAsia="Calibri" w:hAnsi="Calibri" w:cs="Calibri"/>
          <w:b/>
          <w:color w:val="000000"/>
          <w:spacing w:val="0"/>
          <w:kern w:val="0"/>
          <w:sz w:val="28"/>
          <w:szCs w:val="28"/>
          <w:lang w:val="el-GR"/>
        </w:rPr>
        <w:t xml:space="preserve"> &amp; Φυσικό Περιβάλλον  - Εναλλακτικό Προϊόν Ανάπτυξης &amp; Προβολής των </w:t>
      </w:r>
      <w:proofErr w:type="spellStart"/>
      <w:r w:rsidRPr="004A2BAD">
        <w:rPr>
          <w:rFonts w:ascii="Calibri" w:eastAsia="Calibri" w:hAnsi="Calibri" w:cs="Calibri"/>
          <w:b/>
          <w:color w:val="000000"/>
          <w:spacing w:val="0"/>
          <w:kern w:val="0"/>
          <w:sz w:val="28"/>
          <w:szCs w:val="28"/>
          <w:lang w:val="el-GR"/>
        </w:rPr>
        <w:t>Γεωπάρκων</w:t>
      </w:r>
      <w:proofErr w:type="spellEnd"/>
      <w:r w:rsidRPr="004A2BAD">
        <w:rPr>
          <w:rFonts w:ascii="Calibri" w:eastAsia="Calibri" w:hAnsi="Calibri" w:cs="Calibri"/>
          <w:b/>
          <w:color w:val="000000"/>
          <w:spacing w:val="0"/>
          <w:kern w:val="0"/>
          <w:sz w:val="28"/>
          <w:szCs w:val="28"/>
          <w:lang w:val="el-GR"/>
        </w:rPr>
        <w:t xml:space="preserve"> της Ανατολικής Μεσογείου» με ακρωνύμιο GEOSTARS</w:t>
      </w:r>
    </w:p>
    <w:p w14:paraId="60C777F0" w14:textId="77777777" w:rsidR="00DE0A79" w:rsidRPr="004A2BAD" w:rsidRDefault="00DE0A79" w:rsidP="004A2BAD">
      <w:pPr>
        <w:pStyle w:val="Normalgr"/>
        <w:overflowPunct w:val="0"/>
        <w:autoSpaceDE w:val="0"/>
        <w:snapToGrid w:val="0"/>
        <w:jc w:val="center"/>
        <w:textAlignment w:val="baseline"/>
        <w:rPr>
          <w:rFonts w:asciiTheme="minorHAnsi" w:eastAsia="Calibri" w:hAnsiTheme="minorHAnsi" w:cstheme="minorHAnsi"/>
          <w:b/>
          <w:spacing w:val="0"/>
          <w:sz w:val="28"/>
          <w:szCs w:val="28"/>
          <w:lang w:val="el-GR"/>
        </w:rPr>
      </w:pPr>
    </w:p>
    <w:p w14:paraId="5F511DAC" w14:textId="6FB176FF" w:rsidR="00DE0A79" w:rsidRPr="004A2BAD" w:rsidRDefault="00DE0A79" w:rsidP="004A2BAD">
      <w:pPr>
        <w:pStyle w:val="Default"/>
        <w:ind w:left="120"/>
        <w:jc w:val="center"/>
        <w:rPr>
          <w:rFonts w:asciiTheme="minorHAnsi" w:eastAsia="Calibri" w:hAnsiTheme="minorHAnsi" w:cstheme="minorHAnsi"/>
          <w:b/>
          <w:sz w:val="28"/>
          <w:szCs w:val="28"/>
          <w:lang w:eastAsia="zh-CN"/>
        </w:rPr>
      </w:pPr>
      <w:r w:rsidRPr="004A2BAD">
        <w:rPr>
          <w:rFonts w:asciiTheme="minorHAnsi" w:hAnsiTheme="minorHAnsi" w:cstheme="minorHAnsi"/>
          <w:b/>
          <w:bCs/>
          <w:sz w:val="28"/>
          <w:szCs w:val="28"/>
        </w:rPr>
        <w:t xml:space="preserve">ΥΠΟΕΡΓΟ: </w:t>
      </w:r>
      <w:r w:rsidRPr="004A2BAD">
        <w:rPr>
          <w:rFonts w:asciiTheme="minorHAnsi" w:eastAsia="Calibri" w:hAnsiTheme="minorHAnsi" w:cstheme="minorHAnsi"/>
          <w:b/>
          <w:sz w:val="28"/>
          <w:szCs w:val="28"/>
          <w:lang w:eastAsia="zh-CN"/>
        </w:rPr>
        <w:t>ΠΡΟΜΗΘΕΙΑ ΕΞΟΠΛΙΣΜΟΥ ΚΤΙΡΙΟΥ ΚΑΙ ΥΠΟΔΟΜΩΝ ΠΛΑΝΗΤΑΡΙΟΥ – ΑΣΤΕΡΟΣΧΟΛΕΙΟΥ ΣΗΤΕΙΑΣ</w:t>
      </w:r>
    </w:p>
    <w:p w14:paraId="0A12CC50" w14:textId="77777777" w:rsidR="00DE0A79" w:rsidRPr="004A2BAD" w:rsidRDefault="00DE0A79" w:rsidP="004A2BAD">
      <w:pPr>
        <w:jc w:val="center"/>
        <w:rPr>
          <w:rFonts w:asciiTheme="minorHAnsi" w:hAnsiTheme="minorHAnsi" w:cstheme="minorHAnsi"/>
          <w:b/>
        </w:rPr>
      </w:pPr>
    </w:p>
    <w:p w14:paraId="5FEF81AD" w14:textId="77777777" w:rsidR="007539CC" w:rsidRPr="004A2BAD" w:rsidRDefault="007539CC" w:rsidP="007539CC">
      <w:pPr>
        <w:rPr>
          <w:rFonts w:asciiTheme="minorHAnsi" w:hAnsiTheme="minorHAnsi" w:cstheme="minorHAnsi"/>
          <w:sz w:val="22"/>
          <w:szCs w:val="22"/>
          <w:lang w:eastAsia="zh-CN"/>
        </w:rPr>
      </w:pPr>
    </w:p>
    <w:p w14:paraId="6A8114C7" w14:textId="77777777" w:rsidR="0088619C" w:rsidRPr="004A2BAD" w:rsidRDefault="0088619C" w:rsidP="007539CC">
      <w:pPr>
        <w:jc w:val="center"/>
        <w:rPr>
          <w:rFonts w:asciiTheme="minorHAnsi" w:hAnsiTheme="minorHAnsi" w:cstheme="minorHAnsi"/>
          <w:b/>
          <w:sz w:val="22"/>
          <w:szCs w:val="22"/>
        </w:rPr>
      </w:pPr>
    </w:p>
    <w:p w14:paraId="331020FB" w14:textId="33F8A81D" w:rsidR="007539CC" w:rsidRPr="004A2BAD" w:rsidRDefault="007539CC" w:rsidP="007539CC">
      <w:pPr>
        <w:jc w:val="center"/>
        <w:rPr>
          <w:rFonts w:asciiTheme="minorHAnsi" w:hAnsiTheme="minorHAnsi" w:cstheme="minorHAnsi"/>
          <w:b/>
          <w:sz w:val="32"/>
          <w:szCs w:val="32"/>
        </w:rPr>
      </w:pPr>
      <w:r w:rsidRPr="004A2BAD">
        <w:rPr>
          <w:rFonts w:asciiTheme="minorHAnsi" w:hAnsiTheme="minorHAnsi" w:cstheme="minorHAnsi"/>
          <w:b/>
          <w:sz w:val="32"/>
          <w:szCs w:val="32"/>
        </w:rPr>
        <w:t xml:space="preserve">ΕΝΤΥΠΟ </w:t>
      </w:r>
      <w:r w:rsidR="004A2BAD" w:rsidRPr="004A2BAD">
        <w:rPr>
          <w:rFonts w:asciiTheme="minorHAnsi" w:hAnsiTheme="minorHAnsi" w:cstheme="minorHAnsi"/>
          <w:b/>
          <w:sz w:val="32"/>
          <w:szCs w:val="32"/>
        </w:rPr>
        <w:t xml:space="preserve">ΤΕΧΝΙΚΗΣ </w:t>
      </w:r>
      <w:r w:rsidRPr="004A2BAD">
        <w:rPr>
          <w:rFonts w:asciiTheme="minorHAnsi" w:hAnsiTheme="minorHAnsi" w:cstheme="minorHAnsi"/>
          <w:b/>
          <w:sz w:val="32"/>
          <w:szCs w:val="32"/>
        </w:rPr>
        <w:t xml:space="preserve"> ΠΡΟΣΦΟΡΑΣ</w:t>
      </w:r>
    </w:p>
    <w:p w14:paraId="0CCE0EA2" w14:textId="77777777" w:rsidR="007539CC" w:rsidRDefault="007539CC" w:rsidP="007539CC">
      <w:pPr>
        <w:jc w:val="center"/>
        <w:rPr>
          <w:rFonts w:asciiTheme="minorHAnsi" w:hAnsiTheme="minorHAnsi" w:cstheme="minorHAnsi"/>
          <w:b/>
          <w:sz w:val="22"/>
          <w:szCs w:val="22"/>
        </w:rPr>
      </w:pPr>
    </w:p>
    <w:p w14:paraId="7C1F6DA5" w14:textId="77777777" w:rsidR="004A2BAD" w:rsidRPr="004A2BAD" w:rsidRDefault="004A2BAD" w:rsidP="007539CC">
      <w:pPr>
        <w:jc w:val="center"/>
        <w:rPr>
          <w:rFonts w:asciiTheme="minorHAnsi" w:hAnsiTheme="minorHAnsi" w:cstheme="minorHAnsi"/>
          <w:b/>
          <w:sz w:val="22"/>
          <w:szCs w:val="22"/>
        </w:rPr>
      </w:pPr>
    </w:p>
    <w:p w14:paraId="58142156" w14:textId="02996F2D" w:rsidR="007539CC" w:rsidRPr="004A2BAD" w:rsidRDefault="007539CC" w:rsidP="004A2BAD">
      <w:pPr>
        <w:spacing w:after="120" w:line="320" w:lineRule="atLeast"/>
        <w:jc w:val="both"/>
        <w:rPr>
          <w:rFonts w:asciiTheme="minorHAnsi" w:hAnsiTheme="minorHAnsi" w:cstheme="minorHAnsi"/>
          <w:sz w:val="28"/>
          <w:szCs w:val="28"/>
        </w:rPr>
      </w:pPr>
      <w:r w:rsidRPr="004A2BAD">
        <w:rPr>
          <w:rFonts w:asciiTheme="minorHAnsi" w:hAnsiTheme="minorHAnsi" w:cstheme="minorHAnsi"/>
          <w:sz w:val="28"/>
          <w:szCs w:val="28"/>
        </w:rPr>
        <w:lastRenderedPageBreak/>
        <w:t xml:space="preserve">Στα πλαίσια του διαγωνισμού για την </w:t>
      </w:r>
      <w:r w:rsidR="00DE0A79" w:rsidRPr="004A2BAD">
        <w:rPr>
          <w:rFonts w:asciiTheme="minorHAnsi" w:hAnsiTheme="minorHAnsi" w:cstheme="minorHAnsi"/>
          <w:sz w:val="28"/>
          <w:szCs w:val="28"/>
        </w:rPr>
        <w:t xml:space="preserve">προμήθεια </w:t>
      </w:r>
      <w:r w:rsidRPr="004A2BAD">
        <w:rPr>
          <w:rFonts w:asciiTheme="minorHAnsi" w:hAnsiTheme="minorHAnsi" w:cstheme="minorHAnsi"/>
          <w:sz w:val="28"/>
          <w:szCs w:val="28"/>
        </w:rPr>
        <w:t>με τα ανωτέρω στοιχεία, σας υποβάλλω την παρακάτω προσφορά στο τυποποιημένο έντυπο της Υπηρεσίας για λογαριασμό της επιχείρησης με την επωνυμία</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w:t>
      </w:r>
      <w:r w:rsidR="004A2BAD">
        <w:rPr>
          <w:rFonts w:asciiTheme="minorHAnsi" w:hAnsiTheme="minorHAnsi" w:cstheme="minorHAnsi"/>
          <w:sz w:val="28"/>
          <w:szCs w:val="28"/>
        </w:rPr>
        <w:t xml:space="preserve"> </w:t>
      </w:r>
      <w:r w:rsidRPr="004A2BAD">
        <w:rPr>
          <w:rFonts w:asciiTheme="minorHAnsi" w:hAnsiTheme="minorHAnsi" w:cstheme="minorHAnsi"/>
          <w:sz w:val="28"/>
          <w:szCs w:val="28"/>
        </w:rPr>
        <w:t>έδρα...............................,οδός………………………….,αρι</w:t>
      </w:r>
      <w:r w:rsidR="004A2BAD">
        <w:rPr>
          <w:rFonts w:asciiTheme="minorHAnsi" w:hAnsiTheme="minorHAnsi" w:cstheme="minorHAnsi"/>
          <w:sz w:val="28"/>
          <w:szCs w:val="28"/>
        </w:rPr>
        <w:t>θ</w:t>
      </w:r>
      <w:r w:rsidRPr="004A2BAD">
        <w:rPr>
          <w:rFonts w:asciiTheme="minorHAnsi" w:hAnsiTheme="minorHAnsi" w:cstheme="minorHAnsi"/>
          <w:sz w:val="28"/>
          <w:szCs w:val="28"/>
        </w:rPr>
        <w:t>μός……,Τ.Κ.…………..,Α</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Φ</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Μ……………</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……….,Δ.Ο.Υ………………</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…………,Τηλέφωνο……</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…………,e</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mail……………………</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 xml:space="preserve">….… </w:t>
      </w:r>
    </w:p>
    <w:p w14:paraId="174FBAD5" w14:textId="77777777" w:rsidR="007539CC" w:rsidRPr="004A2BAD" w:rsidRDefault="007539CC" w:rsidP="004A2BAD">
      <w:pPr>
        <w:spacing w:after="120" w:line="320" w:lineRule="atLeast"/>
        <w:jc w:val="both"/>
        <w:rPr>
          <w:rFonts w:asciiTheme="minorHAnsi" w:hAnsiTheme="minorHAnsi" w:cstheme="minorHAnsi"/>
        </w:rPr>
      </w:pPr>
    </w:p>
    <w:p w14:paraId="332CEDAC" w14:textId="77777777" w:rsidR="004A2BAD" w:rsidRDefault="004A2BAD" w:rsidP="004A2BAD">
      <w:pPr>
        <w:spacing w:line="320" w:lineRule="atLeast"/>
        <w:jc w:val="both"/>
        <w:rPr>
          <w:rFonts w:ascii="Calibri" w:hAnsi="Calibri" w:cs="Calibri"/>
          <w:b/>
          <w:bCs/>
          <w:color w:val="000000"/>
          <w:sz w:val="32"/>
          <w:szCs w:val="32"/>
          <w:lang w:eastAsia="ar-SA"/>
        </w:rPr>
      </w:pPr>
    </w:p>
    <w:p w14:paraId="5CA27F0B" w14:textId="77777777" w:rsidR="004A2BAD" w:rsidRDefault="004A2BAD" w:rsidP="004A2BAD">
      <w:pPr>
        <w:spacing w:line="320" w:lineRule="atLeast"/>
        <w:jc w:val="both"/>
        <w:rPr>
          <w:rFonts w:ascii="Calibri" w:hAnsi="Calibri" w:cs="Calibri"/>
          <w:b/>
          <w:bCs/>
          <w:color w:val="000000"/>
          <w:sz w:val="32"/>
          <w:szCs w:val="32"/>
          <w:lang w:eastAsia="ar-SA"/>
        </w:rPr>
      </w:pPr>
    </w:p>
    <w:p w14:paraId="0FFF3727" w14:textId="77777777" w:rsidR="004A2BAD" w:rsidRDefault="004A2BAD" w:rsidP="004A2BAD">
      <w:pPr>
        <w:rPr>
          <w:rFonts w:ascii="Calibri" w:hAnsi="Calibri" w:cs="Calibri"/>
          <w:b/>
          <w:bCs/>
          <w:color w:val="000000"/>
          <w:sz w:val="32"/>
          <w:szCs w:val="32"/>
          <w:lang w:eastAsia="ar-SA"/>
        </w:rPr>
      </w:pPr>
    </w:p>
    <w:p w14:paraId="16DDB9DC" w14:textId="1321BA92" w:rsidR="004A2BAD" w:rsidRPr="004A2BAD" w:rsidRDefault="004A2BAD" w:rsidP="004A2BAD">
      <w:pPr>
        <w:rPr>
          <w:rFonts w:ascii="Calibri" w:hAnsi="Calibri" w:cs="Calibri"/>
          <w:b/>
          <w:bCs/>
          <w:sz w:val="32"/>
          <w:szCs w:val="32"/>
          <w:lang w:eastAsia="ar-SA"/>
        </w:rPr>
      </w:pPr>
      <w:r w:rsidRPr="004A2BAD">
        <w:rPr>
          <w:rFonts w:ascii="Calibri" w:hAnsi="Calibri" w:cs="Calibri"/>
          <w:b/>
          <w:bCs/>
          <w:color w:val="000000"/>
          <w:sz w:val="32"/>
          <w:szCs w:val="32"/>
          <w:lang w:eastAsia="ar-SA"/>
        </w:rPr>
        <w:t xml:space="preserve">ΤΜΗΜΑ 1: </w:t>
      </w:r>
      <w:r w:rsidRPr="004A2BAD">
        <w:rPr>
          <w:rFonts w:ascii="Calibri" w:hAnsi="Calibri" w:cs="Calibri"/>
          <w:b/>
          <w:bCs/>
          <w:sz w:val="32"/>
          <w:szCs w:val="32"/>
          <w:lang w:eastAsia="ar-SA"/>
        </w:rPr>
        <w:t xml:space="preserve">«Προμήθεια &amp; εγκατάσταση Θόλου </w:t>
      </w:r>
      <w:proofErr w:type="spellStart"/>
      <w:r w:rsidRPr="004A2BAD">
        <w:rPr>
          <w:rFonts w:ascii="Calibri" w:hAnsi="Calibri" w:cs="Calibri"/>
          <w:b/>
          <w:bCs/>
          <w:sz w:val="32"/>
          <w:szCs w:val="32"/>
          <w:lang w:eastAsia="ar-SA"/>
        </w:rPr>
        <w:t>Αστροπαρατήρησης</w:t>
      </w:r>
      <w:proofErr w:type="spellEnd"/>
      <w:r w:rsidRPr="004A2BAD">
        <w:rPr>
          <w:rFonts w:ascii="Calibri" w:hAnsi="Calibri" w:cs="Calibri"/>
          <w:b/>
          <w:bCs/>
          <w:sz w:val="32"/>
          <w:szCs w:val="32"/>
          <w:lang w:eastAsia="ar-SA"/>
        </w:rPr>
        <w:t>»,</w:t>
      </w:r>
    </w:p>
    <w:p w14:paraId="1DA4080C" w14:textId="77777777" w:rsidR="00373FDC" w:rsidRPr="004A2BAD" w:rsidRDefault="00373FDC" w:rsidP="004A2BAD">
      <w:pPr>
        <w:rPr>
          <w:rFonts w:asciiTheme="minorHAnsi" w:hAnsiTheme="minorHAnsi" w:cstheme="minorHAnsi"/>
          <w:sz w:val="22"/>
          <w:lang w:eastAsia="ar-SA"/>
        </w:rPr>
      </w:pPr>
    </w:p>
    <w:p w14:paraId="332162ED" w14:textId="77777777" w:rsidR="00C63EDF" w:rsidRPr="004A2BAD" w:rsidRDefault="00C63EDF" w:rsidP="00C63EDF">
      <w:pPr>
        <w:rPr>
          <w:rFonts w:asciiTheme="minorHAnsi" w:hAnsiTheme="minorHAnsi" w:cstheme="minorHAnsi"/>
          <w:sz w:val="22"/>
          <w:szCs w:val="22"/>
        </w:rPr>
      </w:pPr>
    </w:p>
    <w:tbl>
      <w:tblPr>
        <w:tblW w:w="21717" w:type="dxa"/>
        <w:tblInd w:w="-10" w:type="dxa"/>
        <w:tblLook w:val="04A0" w:firstRow="1" w:lastRow="0" w:firstColumn="1" w:lastColumn="0" w:noHBand="0" w:noVBand="1"/>
      </w:tblPr>
      <w:tblGrid>
        <w:gridCol w:w="1039"/>
        <w:gridCol w:w="1523"/>
        <w:gridCol w:w="7956"/>
        <w:gridCol w:w="1260"/>
        <w:gridCol w:w="1843"/>
        <w:gridCol w:w="1367"/>
        <w:gridCol w:w="1347"/>
        <w:gridCol w:w="1348"/>
        <w:gridCol w:w="1346"/>
        <w:gridCol w:w="1344"/>
        <w:gridCol w:w="1344"/>
      </w:tblGrid>
      <w:tr w:rsidR="004A2BAD" w:rsidRPr="004A2BAD" w14:paraId="7C42E647" w14:textId="77777777" w:rsidTr="007A3309">
        <w:trPr>
          <w:gridAfter w:val="5"/>
          <w:wAfter w:w="6737" w:type="dxa"/>
          <w:tblHeader/>
        </w:trPr>
        <w:tc>
          <w:tcPr>
            <w:tcW w:w="1038"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5FD2192E" w14:textId="77777777" w:rsidR="004A2BAD" w:rsidRPr="004A2BAD" w:rsidRDefault="004A2BAD" w:rsidP="004A2BAD">
            <w:pPr>
              <w:rPr>
                <w:rFonts w:asciiTheme="minorHAnsi" w:hAnsiTheme="minorHAnsi" w:cstheme="minorHAnsi"/>
                <w:sz w:val="22"/>
                <w:szCs w:val="22"/>
              </w:rPr>
            </w:pPr>
            <w:bookmarkStart w:id="0" w:name="_Hlk117260915"/>
            <w:r w:rsidRPr="004A2BAD">
              <w:rPr>
                <w:rFonts w:asciiTheme="minorHAnsi" w:hAnsiTheme="minorHAnsi" w:cstheme="minorHAnsi"/>
                <w:sz w:val="22"/>
                <w:szCs w:val="22"/>
              </w:rPr>
              <w:t>Είδος</w:t>
            </w:r>
          </w:p>
        </w:tc>
        <w:tc>
          <w:tcPr>
            <w:tcW w:w="1523" w:type="dxa"/>
            <w:tcBorders>
              <w:top w:val="single" w:sz="8" w:space="0" w:color="000000"/>
              <w:left w:val="nil"/>
              <w:bottom w:val="single" w:sz="8" w:space="0" w:color="000000"/>
              <w:right w:val="single" w:sz="8" w:space="0" w:color="000000"/>
            </w:tcBorders>
            <w:shd w:val="clear" w:color="auto" w:fill="BFBFBF"/>
            <w:vAlign w:val="center"/>
            <w:hideMark/>
          </w:tcPr>
          <w:p w14:paraId="1A1CD0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6" w:type="dxa"/>
            <w:tcBorders>
              <w:top w:val="single" w:sz="8" w:space="0" w:color="000000"/>
              <w:left w:val="nil"/>
              <w:bottom w:val="single" w:sz="8" w:space="0" w:color="000000"/>
              <w:right w:val="single" w:sz="8" w:space="0" w:color="000000"/>
            </w:tcBorders>
            <w:shd w:val="clear" w:color="auto" w:fill="BFBFBF"/>
            <w:vAlign w:val="center"/>
            <w:hideMark/>
          </w:tcPr>
          <w:p w14:paraId="5E799F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61" w:type="dxa"/>
            <w:tcBorders>
              <w:top w:val="single" w:sz="8" w:space="0" w:color="000000"/>
              <w:left w:val="nil"/>
              <w:bottom w:val="single" w:sz="8" w:space="0" w:color="000000"/>
              <w:right w:val="single" w:sz="8" w:space="0" w:color="000000"/>
            </w:tcBorders>
            <w:shd w:val="clear" w:color="auto" w:fill="BFBFBF"/>
            <w:vAlign w:val="center"/>
            <w:hideMark/>
          </w:tcPr>
          <w:p w14:paraId="7AD833F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534DFD3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8" w:space="0" w:color="000000"/>
              <w:left w:val="nil"/>
              <w:bottom w:val="single" w:sz="8" w:space="0" w:color="000000"/>
              <w:right w:val="single" w:sz="8" w:space="0" w:color="000000"/>
            </w:tcBorders>
            <w:shd w:val="clear" w:color="auto" w:fill="BFBFBF"/>
            <w:vAlign w:val="center"/>
            <w:hideMark/>
          </w:tcPr>
          <w:p w14:paraId="71F919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0C236FCF" w14:textId="77777777" w:rsidTr="007A3309">
        <w:trPr>
          <w:gridAfter w:val="5"/>
          <w:wAfter w:w="6719" w:type="dxa"/>
        </w:trPr>
        <w:tc>
          <w:tcPr>
            <w:tcW w:w="103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893A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A8C5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43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59BB93D6" w14:textId="77777777" w:rsidR="004A2BAD" w:rsidRPr="00006670" w:rsidRDefault="004A2BAD" w:rsidP="004A2BAD">
            <w:pPr>
              <w:rPr>
                <w:rFonts w:asciiTheme="minorHAnsi" w:hAnsiTheme="minorHAnsi" w:cstheme="minorHAnsi"/>
                <w:b/>
                <w:bCs/>
                <w:sz w:val="22"/>
                <w:szCs w:val="22"/>
              </w:rPr>
            </w:pPr>
            <w:r w:rsidRPr="00006670">
              <w:rPr>
                <w:rFonts w:asciiTheme="minorHAnsi" w:hAnsiTheme="minorHAnsi" w:cstheme="minorHAnsi"/>
                <w:b/>
                <w:bCs/>
                <w:sz w:val="22"/>
                <w:szCs w:val="22"/>
              </w:rPr>
              <w:t xml:space="preserve">Θόλος </w:t>
            </w:r>
            <w:proofErr w:type="spellStart"/>
            <w:r w:rsidRPr="00006670">
              <w:rPr>
                <w:rFonts w:asciiTheme="minorHAnsi" w:hAnsiTheme="minorHAnsi" w:cstheme="minorHAnsi"/>
                <w:b/>
                <w:bCs/>
                <w:sz w:val="22"/>
                <w:szCs w:val="22"/>
              </w:rPr>
              <w:t>Αστροπαρατήρησης</w:t>
            </w:r>
            <w:proofErr w:type="spellEnd"/>
            <w:r w:rsidRPr="00006670">
              <w:rPr>
                <w:rFonts w:asciiTheme="minorHAnsi" w:hAnsiTheme="minorHAnsi" w:cstheme="minorHAnsi"/>
                <w:b/>
                <w:bCs/>
                <w:sz w:val="22"/>
                <w:szCs w:val="22"/>
              </w:rPr>
              <w:t xml:space="preserve"> </w:t>
            </w:r>
          </w:p>
        </w:tc>
      </w:tr>
      <w:tr w:rsidR="004A2BAD" w:rsidRPr="004A2BAD" w14:paraId="6D8CC766" w14:textId="77777777" w:rsidTr="007A3309">
        <w:trPr>
          <w:gridAfter w:val="5"/>
          <w:wAfter w:w="6719" w:type="dxa"/>
        </w:trPr>
        <w:tc>
          <w:tcPr>
            <w:tcW w:w="1038" w:type="dxa"/>
            <w:tcBorders>
              <w:top w:val="single" w:sz="4" w:space="0" w:color="auto"/>
              <w:left w:val="single" w:sz="8" w:space="0" w:color="000000"/>
              <w:bottom w:val="single" w:sz="8" w:space="0" w:color="000000"/>
              <w:right w:val="single" w:sz="8" w:space="0" w:color="000000"/>
            </w:tcBorders>
            <w:noWrap/>
            <w:vAlign w:val="center"/>
            <w:hideMark/>
          </w:tcPr>
          <w:p w14:paraId="4684FD5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nil"/>
              <w:bottom w:val="single" w:sz="8" w:space="0" w:color="000000"/>
              <w:right w:val="single" w:sz="8" w:space="0" w:color="000000"/>
            </w:tcBorders>
            <w:vAlign w:val="center"/>
            <w:hideMark/>
          </w:tcPr>
          <w:p w14:paraId="76F8B638" w14:textId="77777777" w:rsidR="004A2BAD" w:rsidRPr="004A2BAD" w:rsidRDefault="004A2BAD" w:rsidP="004A2BAD">
            <w:pPr>
              <w:rPr>
                <w:rFonts w:asciiTheme="minorHAnsi" w:hAnsiTheme="minorHAnsi" w:cstheme="minorHAnsi"/>
                <w:sz w:val="22"/>
                <w:szCs w:val="22"/>
              </w:rPr>
            </w:pPr>
          </w:p>
        </w:tc>
        <w:tc>
          <w:tcPr>
            <w:tcW w:w="12437" w:type="dxa"/>
            <w:gridSpan w:val="4"/>
            <w:tcBorders>
              <w:top w:val="single" w:sz="4" w:space="0" w:color="auto"/>
              <w:left w:val="nil"/>
              <w:bottom w:val="single" w:sz="8" w:space="0" w:color="000000"/>
              <w:right w:val="single" w:sz="8" w:space="0" w:color="000000"/>
            </w:tcBorders>
            <w:vAlign w:val="center"/>
            <w:hideMark/>
          </w:tcPr>
          <w:p w14:paraId="3E736F97" w14:textId="77777777" w:rsidR="004A2BAD" w:rsidRPr="001E3F2E" w:rsidRDefault="004A2BAD" w:rsidP="004A2BAD">
            <w:pPr>
              <w:rPr>
                <w:rFonts w:asciiTheme="minorHAnsi" w:hAnsiTheme="minorHAnsi" w:cstheme="minorHAnsi"/>
                <w:b/>
                <w:bCs/>
                <w:sz w:val="22"/>
                <w:szCs w:val="22"/>
              </w:rPr>
            </w:pPr>
            <w:r w:rsidRPr="001E3F2E">
              <w:rPr>
                <w:rFonts w:asciiTheme="minorHAnsi" w:hAnsiTheme="minorHAnsi" w:cstheme="minorHAnsi"/>
                <w:b/>
                <w:bCs/>
                <w:sz w:val="22"/>
                <w:szCs w:val="22"/>
              </w:rPr>
              <w:t xml:space="preserve">Ο Θόλος </w:t>
            </w:r>
            <w:proofErr w:type="spellStart"/>
            <w:r w:rsidRPr="001E3F2E">
              <w:rPr>
                <w:rFonts w:asciiTheme="minorHAnsi" w:hAnsiTheme="minorHAnsi" w:cstheme="minorHAnsi"/>
                <w:b/>
                <w:bCs/>
                <w:sz w:val="22"/>
                <w:szCs w:val="22"/>
              </w:rPr>
              <w:t>Αστροπαρατήρησης</w:t>
            </w:r>
            <w:proofErr w:type="spellEnd"/>
            <w:r w:rsidRPr="001E3F2E">
              <w:rPr>
                <w:rFonts w:asciiTheme="minorHAnsi" w:hAnsiTheme="minorHAnsi" w:cstheme="minorHAnsi"/>
                <w:b/>
                <w:bCs/>
                <w:sz w:val="22"/>
                <w:szCs w:val="22"/>
              </w:rPr>
              <w:t xml:space="preserve"> θα χρησιμοποιηθεί για να διατηρεί το μόνιμα εγκατεστημένο τηλεσκόπιο προστατευμένο από τις ατμοσφαιρικές επιδράσεις.</w:t>
            </w:r>
          </w:p>
        </w:tc>
      </w:tr>
      <w:tr w:rsidR="004A2BAD" w:rsidRPr="004A2BAD" w14:paraId="149EC35C"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shd w:val="clear" w:color="auto" w:fill="BFBFBF"/>
            <w:noWrap/>
            <w:vAlign w:val="center"/>
            <w:hideMark/>
          </w:tcPr>
          <w:p w14:paraId="4CCA82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C0C0C0"/>
            <w:vAlign w:val="center"/>
            <w:hideMark/>
          </w:tcPr>
          <w:p w14:paraId="0FF1B8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6" w:type="dxa"/>
            <w:tcBorders>
              <w:top w:val="nil"/>
              <w:left w:val="nil"/>
              <w:bottom w:val="single" w:sz="8" w:space="0" w:color="000000"/>
              <w:right w:val="single" w:sz="8" w:space="0" w:color="000000"/>
            </w:tcBorders>
            <w:shd w:val="clear" w:color="auto" w:fill="C0C0C0"/>
            <w:vAlign w:val="center"/>
            <w:hideMark/>
          </w:tcPr>
          <w:p w14:paraId="4751BE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61" w:type="dxa"/>
            <w:tcBorders>
              <w:top w:val="nil"/>
              <w:left w:val="nil"/>
              <w:bottom w:val="single" w:sz="8" w:space="0" w:color="000000"/>
              <w:right w:val="single" w:sz="8" w:space="0" w:color="000000"/>
            </w:tcBorders>
            <w:shd w:val="clear" w:color="auto" w:fill="C0C0C0"/>
            <w:vAlign w:val="center"/>
            <w:hideMark/>
          </w:tcPr>
          <w:p w14:paraId="261103C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5CBC7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5A0606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8734667"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29B94A8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446D206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7966" w:type="dxa"/>
            <w:tcBorders>
              <w:top w:val="nil"/>
              <w:left w:val="nil"/>
              <w:bottom w:val="single" w:sz="8" w:space="0" w:color="000000"/>
              <w:right w:val="single" w:sz="8" w:space="0" w:color="000000"/>
            </w:tcBorders>
            <w:hideMark/>
          </w:tcPr>
          <w:p w14:paraId="2980862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Εξωτερική διάμετρος </w:t>
            </w:r>
          </w:p>
        </w:tc>
        <w:tc>
          <w:tcPr>
            <w:tcW w:w="1261" w:type="dxa"/>
            <w:tcBorders>
              <w:top w:val="nil"/>
              <w:left w:val="nil"/>
              <w:bottom w:val="single" w:sz="8" w:space="0" w:color="000000"/>
              <w:right w:val="single" w:sz="8" w:space="0" w:color="000000"/>
            </w:tcBorders>
            <w:hideMark/>
          </w:tcPr>
          <w:p w14:paraId="42A665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≥5.80m</w:t>
            </w:r>
          </w:p>
        </w:tc>
        <w:tc>
          <w:tcPr>
            <w:tcW w:w="1843" w:type="dxa"/>
            <w:tcBorders>
              <w:top w:val="nil"/>
              <w:left w:val="nil"/>
              <w:bottom w:val="single" w:sz="8" w:space="0" w:color="000000"/>
              <w:right w:val="single" w:sz="8" w:space="0" w:color="000000"/>
            </w:tcBorders>
            <w:noWrap/>
            <w:vAlign w:val="center"/>
          </w:tcPr>
          <w:p w14:paraId="049A2E5A"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29F0DDA2" w14:textId="77777777" w:rsidR="004A2BAD" w:rsidRPr="004A2BAD" w:rsidRDefault="004A2BAD" w:rsidP="004A2BAD">
            <w:pPr>
              <w:rPr>
                <w:rFonts w:asciiTheme="minorHAnsi" w:hAnsiTheme="minorHAnsi" w:cstheme="minorHAnsi"/>
                <w:sz w:val="22"/>
                <w:szCs w:val="22"/>
              </w:rPr>
            </w:pPr>
          </w:p>
        </w:tc>
      </w:tr>
      <w:tr w:rsidR="004A2BAD" w:rsidRPr="004A2BAD" w14:paraId="10B13105"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196099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29FC635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7966" w:type="dxa"/>
            <w:tcBorders>
              <w:top w:val="nil"/>
              <w:left w:val="nil"/>
              <w:bottom w:val="single" w:sz="8" w:space="0" w:color="000000"/>
              <w:right w:val="single" w:sz="8" w:space="0" w:color="000000"/>
            </w:tcBorders>
            <w:hideMark/>
          </w:tcPr>
          <w:p w14:paraId="527C04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Εσωτερική διάμετρος </w:t>
            </w:r>
          </w:p>
        </w:tc>
        <w:tc>
          <w:tcPr>
            <w:tcW w:w="1261" w:type="dxa"/>
            <w:tcBorders>
              <w:top w:val="nil"/>
              <w:left w:val="nil"/>
              <w:bottom w:val="single" w:sz="8" w:space="0" w:color="000000"/>
              <w:right w:val="single" w:sz="8" w:space="0" w:color="000000"/>
            </w:tcBorders>
            <w:hideMark/>
          </w:tcPr>
          <w:p w14:paraId="7AC7906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≥5.50m</w:t>
            </w:r>
          </w:p>
        </w:tc>
        <w:tc>
          <w:tcPr>
            <w:tcW w:w="1843" w:type="dxa"/>
            <w:tcBorders>
              <w:top w:val="nil"/>
              <w:left w:val="nil"/>
              <w:bottom w:val="single" w:sz="8" w:space="0" w:color="000000"/>
              <w:right w:val="single" w:sz="8" w:space="0" w:color="000000"/>
            </w:tcBorders>
            <w:noWrap/>
            <w:vAlign w:val="center"/>
            <w:hideMark/>
          </w:tcPr>
          <w:p w14:paraId="54FBB0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56BFA1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4FAA5EF" w14:textId="77777777" w:rsidTr="00E2620A">
        <w:trPr>
          <w:gridAfter w:val="5"/>
          <w:wAfter w:w="6737" w:type="dxa"/>
          <w:trHeight w:val="885"/>
        </w:trPr>
        <w:tc>
          <w:tcPr>
            <w:tcW w:w="1038" w:type="dxa"/>
            <w:tcBorders>
              <w:top w:val="nil"/>
              <w:left w:val="single" w:sz="8" w:space="0" w:color="000000"/>
              <w:bottom w:val="single" w:sz="8" w:space="0" w:color="000000"/>
              <w:right w:val="single" w:sz="8" w:space="0" w:color="000000"/>
            </w:tcBorders>
            <w:noWrap/>
            <w:vAlign w:val="center"/>
            <w:hideMark/>
          </w:tcPr>
          <w:p w14:paraId="78B233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677C24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7966" w:type="dxa"/>
            <w:tcBorders>
              <w:top w:val="nil"/>
              <w:left w:val="nil"/>
              <w:bottom w:val="single" w:sz="8" w:space="0" w:color="000000"/>
              <w:right w:val="single" w:sz="8" w:space="0" w:color="000000"/>
            </w:tcBorders>
            <w:hideMark/>
          </w:tcPr>
          <w:p w14:paraId="208CBC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Μεταλλική κατασκευή Ο θόλος να αποτελείται από σκελετό κατασκευασμένο από ανοξείδωτο ατσάλι και επενδυμένο εξωτερικά και εσωτερικά με φύλλα από αλουμίνιο πάχους 1.2 χιλ.</w:t>
            </w:r>
          </w:p>
        </w:tc>
        <w:tc>
          <w:tcPr>
            <w:tcW w:w="1261" w:type="dxa"/>
            <w:tcBorders>
              <w:top w:val="nil"/>
              <w:left w:val="nil"/>
              <w:bottom w:val="single" w:sz="8" w:space="0" w:color="000000"/>
              <w:right w:val="single" w:sz="8" w:space="0" w:color="000000"/>
            </w:tcBorders>
            <w:hideMark/>
          </w:tcPr>
          <w:p w14:paraId="523813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4C4D51A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4D432B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3C010AE"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3EBC77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5F3A79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7966" w:type="dxa"/>
            <w:tcBorders>
              <w:top w:val="nil"/>
              <w:left w:val="nil"/>
              <w:bottom w:val="single" w:sz="8" w:space="0" w:color="000000"/>
              <w:right w:val="single" w:sz="8" w:space="0" w:color="000000"/>
            </w:tcBorders>
            <w:hideMark/>
          </w:tcPr>
          <w:p w14:paraId="6146AA6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Όλα τα μεταλλικά μέρη να είναι </w:t>
            </w:r>
            <w:proofErr w:type="spellStart"/>
            <w:r w:rsidRPr="004A2BAD">
              <w:rPr>
                <w:rFonts w:asciiTheme="minorHAnsi" w:hAnsiTheme="minorHAnsi" w:cstheme="minorHAnsi"/>
                <w:sz w:val="22"/>
                <w:szCs w:val="22"/>
              </w:rPr>
              <w:t>συγκολλημένα</w:t>
            </w:r>
            <w:proofErr w:type="spellEnd"/>
          </w:p>
        </w:tc>
        <w:tc>
          <w:tcPr>
            <w:tcW w:w="1261" w:type="dxa"/>
            <w:tcBorders>
              <w:top w:val="nil"/>
              <w:left w:val="nil"/>
              <w:bottom w:val="single" w:sz="8" w:space="0" w:color="000000"/>
              <w:right w:val="single" w:sz="8" w:space="0" w:color="000000"/>
            </w:tcBorders>
            <w:hideMark/>
          </w:tcPr>
          <w:p w14:paraId="6F03239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6678C486"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21827EA" w14:textId="77777777" w:rsidR="004A2BAD" w:rsidRPr="004A2BAD" w:rsidRDefault="004A2BAD" w:rsidP="004A2BAD">
            <w:pPr>
              <w:rPr>
                <w:rFonts w:asciiTheme="minorHAnsi" w:hAnsiTheme="minorHAnsi" w:cstheme="minorHAnsi"/>
                <w:sz w:val="22"/>
                <w:szCs w:val="22"/>
              </w:rPr>
            </w:pPr>
          </w:p>
        </w:tc>
      </w:tr>
      <w:tr w:rsidR="004A2BAD" w:rsidRPr="004A2BAD" w14:paraId="51B65383"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6A4CA0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8B35EC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7966" w:type="dxa"/>
            <w:tcBorders>
              <w:top w:val="nil"/>
              <w:left w:val="nil"/>
              <w:bottom w:val="single" w:sz="8" w:space="0" w:color="000000"/>
              <w:right w:val="single" w:sz="8" w:space="0" w:color="000000"/>
            </w:tcBorders>
            <w:hideMark/>
          </w:tcPr>
          <w:p w14:paraId="344892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Τα εξωτερικά φύλλα να είναι στερεωμένα στον σκελετό με ανοξείδωτα </w:t>
            </w:r>
            <w:proofErr w:type="spellStart"/>
            <w:r w:rsidRPr="004A2BAD">
              <w:rPr>
                <w:rFonts w:asciiTheme="minorHAnsi" w:hAnsiTheme="minorHAnsi" w:cstheme="minorHAnsi"/>
                <w:sz w:val="22"/>
                <w:szCs w:val="22"/>
              </w:rPr>
              <w:t>πριτσίνια</w:t>
            </w:r>
            <w:proofErr w:type="spellEnd"/>
            <w:r w:rsidRPr="004A2BAD">
              <w:rPr>
                <w:rFonts w:asciiTheme="minorHAnsi" w:hAnsiTheme="minorHAnsi" w:cstheme="minorHAnsi"/>
                <w:sz w:val="22"/>
                <w:szCs w:val="22"/>
              </w:rPr>
              <w:t>.</w:t>
            </w:r>
          </w:p>
        </w:tc>
        <w:tc>
          <w:tcPr>
            <w:tcW w:w="1261" w:type="dxa"/>
            <w:tcBorders>
              <w:top w:val="nil"/>
              <w:left w:val="nil"/>
              <w:bottom w:val="single" w:sz="8" w:space="0" w:color="000000"/>
              <w:right w:val="single" w:sz="8" w:space="0" w:color="000000"/>
            </w:tcBorders>
            <w:hideMark/>
          </w:tcPr>
          <w:p w14:paraId="5F36676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4529825B"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647AAFC7" w14:textId="77777777" w:rsidR="004A2BAD" w:rsidRPr="004A2BAD" w:rsidRDefault="004A2BAD" w:rsidP="004A2BAD">
            <w:pPr>
              <w:rPr>
                <w:rFonts w:asciiTheme="minorHAnsi" w:hAnsiTheme="minorHAnsi" w:cstheme="minorHAnsi"/>
                <w:sz w:val="22"/>
                <w:szCs w:val="22"/>
              </w:rPr>
            </w:pPr>
          </w:p>
        </w:tc>
      </w:tr>
      <w:tr w:rsidR="004A2BAD" w:rsidRPr="004A2BAD" w14:paraId="7D4CFE2B"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5AAEA9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79B6BA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7966" w:type="dxa"/>
            <w:tcBorders>
              <w:top w:val="nil"/>
              <w:left w:val="nil"/>
              <w:bottom w:val="single" w:sz="8" w:space="0" w:color="000000"/>
              <w:right w:val="single" w:sz="8" w:space="0" w:color="000000"/>
            </w:tcBorders>
            <w:hideMark/>
          </w:tcPr>
          <w:p w14:paraId="722A3E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Εξωτερικό Φινίρισμα: Λευκό</w:t>
            </w:r>
          </w:p>
        </w:tc>
        <w:tc>
          <w:tcPr>
            <w:tcW w:w="1261" w:type="dxa"/>
            <w:tcBorders>
              <w:top w:val="nil"/>
              <w:left w:val="nil"/>
              <w:bottom w:val="single" w:sz="8" w:space="0" w:color="000000"/>
              <w:right w:val="single" w:sz="8" w:space="0" w:color="000000"/>
            </w:tcBorders>
            <w:hideMark/>
          </w:tcPr>
          <w:p w14:paraId="59A95B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134761B"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64A3DC72" w14:textId="77777777" w:rsidR="004A2BAD" w:rsidRPr="004A2BAD" w:rsidRDefault="004A2BAD" w:rsidP="004A2BAD">
            <w:pPr>
              <w:rPr>
                <w:rFonts w:asciiTheme="minorHAnsi" w:hAnsiTheme="minorHAnsi" w:cstheme="minorHAnsi"/>
                <w:sz w:val="22"/>
                <w:szCs w:val="22"/>
              </w:rPr>
            </w:pPr>
          </w:p>
        </w:tc>
      </w:tr>
      <w:tr w:rsidR="004A2BAD" w:rsidRPr="004A2BAD" w14:paraId="04EFFEE8"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DBFA20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0BB770F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7966" w:type="dxa"/>
            <w:tcBorders>
              <w:top w:val="nil"/>
              <w:left w:val="nil"/>
              <w:bottom w:val="single" w:sz="8" w:space="0" w:color="000000"/>
              <w:right w:val="single" w:sz="8" w:space="0" w:color="000000"/>
            </w:tcBorders>
            <w:hideMark/>
          </w:tcPr>
          <w:p w14:paraId="17754A5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Εσωτερικό Φινίρισμα: </w:t>
            </w:r>
            <w:proofErr w:type="spellStart"/>
            <w:r w:rsidRPr="004A2BAD">
              <w:rPr>
                <w:rFonts w:asciiTheme="minorHAnsi" w:hAnsiTheme="minorHAnsi" w:cstheme="minorHAnsi"/>
                <w:sz w:val="22"/>
                <w:szCs w:val="22"/>
              </w:rPr>
              <w:t>Black</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Matt</w:t>
            </w:r>
            <w:proofErr w:type="spellEnd"/>
          </w:p>
        </w:tc>
        <w:tc>
          <w:tcPr>
            <w:tcW w:w="1261" w:type="dxa"/>
            <w:tcBorders>
              <w:top w:val="nil"/>
              <w:left w:val="nil"/>
              <w:bottom w:val="single" w:sz="8" w:space="0" w:color="000000"/>
              <w:right w:val="single" w:sz="8" w:space="0" w:color="000000"/>
            </w:tcBorders>
            <w:hideMark/>
          </w:tcPr>
          <w:p w14:paraId="09B27FB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FDA7696"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1B040993" w14:textId="77777777" w:rsidR="004A2BAD" w:rsidRPr="004A2BAD" w:rsidRDefault="004A2BAD" w:rsidP="004A2BAD">
            <w:pPr>
              <w:rPr>
                <w:rFonts w:asciiTheme="minorHAnsi" w:hAnsiTheme="minorHAnsi" w:cstheme="minorHAnsi"/>
                <w:sz w:val="22"/>
                <w:szCs w:val="22"/>
              </w:rPr>
            </w:pPr>
          </w:p>
        </w:tc>
      </w:tr>
      <w:tr w:rsidR="004A2BAD" w:rsidRPr="004A2BAD" w14:paraId="7B4AD1DC"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612CE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A7930F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7966" w:type="dxa"/>
            <w:tcBorders>
              <w:top w:val="nil"/>
              <w:left w:val="nil"/>
              <w:bottom w:val="single" w:sz="8" w:space="0" w:color="000000"/>
              <w:right w:val="single" w:sz="8" w:space="0" w:color="000000"/>
            </w:tcBorders>
            <w:hideMark/>
          </w:tcPr>
          <w:p w14:paraId="3657F05C" w14:textId="77777777" w:rsidR="004A2BAD" w:rsidRPr="004A2BAD" w:rsidRDefault="004A2BAD" w:rsidP="004A2BAD">
            <w:pPr>
              <w:rPr>
                <w:rFonts w:asciiTheme="minorHAnsi" w:hAnsiTheme="minorHAnsi" w:cstheme="minorHAnsi"/>
                <w:sz w:val="22"/>
                <w:szCs w:val="22"/>
                <w:highlight w:val="green"/>
              </w:rPr>
            </w:pPr>
            <w:r w:rsidRPr="004A2BAD">
              <w:rPr>
                <w:rFonts w:asciiTheme="minorHAnsi" w:hAnsiTheme="minorHAnsi" w:cstheme="minorHAnsi"/>
                <w:sz w:val="22"/>
                <w:szCs w:val="22"/>
              </w:rPr>
              <w:t>Το συνολικό βάρος της κατασκευής να μην υπερβαίνει τα 3300kg</w:t>
            </w:r>
          </w:p>
        </w:tc>
        <w:tc>
          <w:tcPr>
            <w:tcW w:w="1261" w:type="dxa"/>
            <w:tcBorders>
              <w:top w:val="nil"/>
              <w:left w:val="nil"/>
              <w:bottom w:val="single" w:sz="8" w:space="0" w:color="000000"/>
              <w:right w:val="single" w:sz="8" w:space="0" w:color="000000"/>
            </w:tcBorders>
            <w:hideMark/>
          </w:tcPr>
          <w:p w14:paraId="66ACCC97" w14:textId="77777777" w:rsidR="004A2BAD" w:rsidRPr="004A2BAD" w:rsidRDefault="004A2BAD" w:rsidP="004A2BAD">
            <w:pPr>
              <w:rPr>
                <w:rFonts w:asciiTheme="minorHAnsi" w:hAnsiTheme="minorHAnsi" w:cstheme="minorHAnsi"/>
                <w:sz w:val="22"/>
                <w:szCs w:val="22"/>
                <w:highlight w:val="green"/>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0E31AE86"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23011336" w14:textId="77777777" w:rsidR="004A2BAD" w:rsidRPr="004A2BAD" w:rsidRDefault="004A2BAD" w:rsidP="004A2BAD">
            <w:pPr>
              <w:rPr>
                <w:rFonts w:asciiTheme="minorHAnsi" w:hAnsiTheme="minorHAnsi" w:cstheme="minorHAnsi"/>
                <w:sz w:val="22"/>
                <w:szCs w:val="22"/>
              </w:rPr>
            </w:pPr>
          </w:p>
        </w:tc>
      </w:tr>
      <w:tr w:rsidR="004A2BAD" w:rsidRPr="004A2BAD" w14:paraId="324BAF68"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061DD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457D7B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2.9</w:t>
            </w:r>
          </w:p>
        </w:tc>
        <w:tc>
          <w:tcPr>
            <w:tcW w:w="7966" w:type="dxa"/>
            <w:tcBorders>
              <w:top w:val="nil"/>
              <w:left w:val="nil"/>
              <w:bottom w:val="single" w:sz="8" w:space="0" w:color="000000"/>
              <w:right w:val="single" w:sz="8" w:space="0" w:color="000000"/>
            </w:tcBorders>
            <w:hideMark/>
          </w:tcPr>
          <w:p w14:paraId="79F80BC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θερμοκρασιακό εύρος λειτουργίας του θόλου να είναι από -10°C έως +50°C</w:t>
            </w:r>
          </w:p>
        </w:tc>
        <w:tc>
          <w:tcPr>
            <w:tcW w:w="1261" w:type="dxa"/>
            <w:tcBorders>
              <w:top w:val="nil"/>
              <w:left w:val="nil"/>
              <w:bottom w:val="single" w:sz="8" w:space="0" w:color="000000"/>
              <w:right w:val="single" w:sz="8" w:space="0" w:color="000000"/>
            </w:tcBorders>
            <w:hideMark/>
          </w:tcPr>
          <w:p w14:paraId="3BE8F2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2BBCD34"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29BC27B2" w14:textId="77777777" w:rsidR="004A2BAD" w:rsidRPr="004A2BAD" w:rsidRDefault="004A2BAD" w:rsidP="004A2BAD">
            <w:pPr>
              <w:rPr>
                <w:rFonts w:asciiTheme="minorHAnsi" w:hAnsiTheme="minorHAnsi" w:cstheme="minorHAnsi"/>
                <w:sz w:val="22"/>
                <w:szCs w:val="22"/>
              </w:rPr>
            </w:pPr>
          </w:p>
        </w:tc>
      </w:tr>
      <w:tr w:rsidR="004A2BAD" w:rsidRPr="004A2BAD" w14:paraId="77FEEBF9"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1C94F72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9DA93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2.10</w:t>
            </w:r>
          </w:p>
        </w:tc>
        <w:tc>
          <w:tcPr>
            <w:tcW w:w="7966" w:type="dxa"/>
            <w:tcBorders>
              <w:top w:val="nil"/>
              <w:left w:val="nil"/>
              <w:bottom w:val="single" w:sz="8" w:space="0" w:color="000000"/>
              <w:right w:val="single" w:sz="8" w:space="0" w:color="000000"/>
            </w:tcBorders>
            <w:hideMark/>
          </w:tcPr>
          <w:p w14:paraId="714EB5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λειτουργικό εύρος σχετικής υγρασίας να είναι από 5% έως 95%</w:t>
            </w:r>
          </w:p>
        </w:tc>
        <w:tc>
          <w:tcPr>
            <w:tcW w:w="1261" w:type="dxa"/>
            <w:tcBorders>
              <w:top w:val="nil"/>
              <w:left w:val="nil"/>
              <w:bottom w:val="single" w:sz="8" w:space="0" w:color="000000"/>
              <w:right w:val="single" w:sz="8" w:space="0" w:color="000000"/>
            </w:tcBorders>
            <w:hideMark/>
          </w:tcPr>
          <w:p w14:paraId="739391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F48B41F"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23330977" w14:textId="77777777" w:rsidR="004A2BAD" w:rsidRPr="004A2BAD" w:rsidRDefault="004A2BAD" w:rsidP="004A2BAD">
            <w:pPr>
              <w:rPr>
                <w:rFonts w:asciiTheme="minorHAnsi" w:hAnsiTheme="minorHAnsi" w:cstheme="minorHAnsi"/>
                <w:sz w:val="22"/>
                <w:szCs w:val="22"/>
              </w:rPr>
            </w:pPr>
          </w:p>
        </w:tc>
      </w:tr>
      <w:tr w:rsidR="004A2BAD" w:rsidRPr="004A2BAD" w14:paraId="1EA49CC4"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9AFB6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34ECCC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2.11</w:t>
            </w:r>
          </w:p>
        </w:tc>
        <w:tc>
          <w:tcPr>
            <w:tcW w:w="7966" w:type="dxa"/>
            <w:tcBorders>
              <w:top w:val="nil"/>
              <w:left w:val="nil"/>
              <w:bottom w:val="single" w:sz="8" w:space="0" w:color="000000"/>
              <w:right w:val="single" w:sz="8" w:space="0" w:color="000000"/>
            </w:tcBorders>
            <w:hideMark/>
          </w:tcPr>
          <w:p w14:paraId="7B7FF9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σύστημα μετάδοση κίνησης κατά αζιμούθιο να επιτρέπει την κίνηση να γίνεται σε ατέρμονη αριστερόστροφη ή δεξιόστροφη φορά.</w:t>
            </w:r>
          </w:p>
        </w:tc>
        <w:tc>
          <w:tcPr>
            <w:tcW w:w="1261" w:type="dxa"/>
            <w:tcBorders>
              <w:top w:val="nil"/>
              <w:left w:val="nil"/>
              <w:bottom w:val="single" w:sz="8" w:space="0" w:color="000000"/>
              <w:right w:val="single" w:sz="8" w:space="0" w:color="000000"/>
            </w:tcBorders>
            <w:hideMark/>
          </w:tcPr>
          <w:p w14:paraId="779EC75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21518841"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FE4FC01" w14:textId="77777777" w:rsidR="004A2BAD" w:rsidRPr="004A2BAD" w:rsidRDefault="004A2BAD" w:rsidP="004A2BAD">
            <w:pPr>
              <w:rPr>
                <w:rFonts w:asciiTheme="minorHAnsi" w:hAnsiTheme="minorHAnsi" w:cstheme="minorHAnsi"/>
                <w:sz w:val="22"/>
                <w:szCs w:val="22"/>
              </w:rPr>
            </w:pPr>
          </w:p>
        </w:tc>
      </w:tr>
      <w:tr w:rsidR="004A2BAD" w:rsidRPr="004A2BAD" w14:paraId="5F3C01AD"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shd w:val="clear" w:color="auto" w:fill="BFBFBF"/>
            <w:noWrap/>
            <w:vAlign w:val="center"/>
            <w:hideMark/>
          </w:tcPr>
          <w:p w14:paraId="2C1EBBF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1</w:t>
            </w:r>
          </w:p>
        </w:tc>
        <w:tc>
          <w:tcPr>
            <w:tcW w:w="1523" w:type="dxa"/>
            <w:tcBorders>
              <w:top w:val="nil"/>
              <w:left w:val="nil"/>
              <w:bottom w:val="single" w:sz="8" w:space="0" w:color="000000"/>
              <w:right w:val="single" w:sz="8" w:space="0" w:color="000000"/>
            </w:tcBorders>
            <w:shd w:val="clear" w:color="auto" w:fill="C0C0C0"/>
            <w:vAlign w:val="center"/>
            <w:hideMark/>
          </w:tcPr>
          <w:p w14:paraId="321E6F8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7966" w:type="dxa"/>
            <w:tcBorders>
              <w:top w:val="nil"/>
              <w:left w:val="nil"/>
              <w:bottom w:val="single" w:sz="8" w:space="0" w:color="000000"/>
              <w:right w:val="single" w:sz="8" w:space="0" w:color="000000"/>
            </w:tcBorders>
            <w:shd w:val="clear" w:color="auto" w:fill="BFBFBF" w:themeFill="background1" w:themeFillShade="BF"/>
            <w:vAlign w:val="center"/>
            <w:hideMark/>
          </w:tcPr>
          <w:p w14:paraId="54A9D5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Ειδικά χαρακτηριστικά</w:t>
            </w:r>
          </w:p>
        </w:tc>
        <w:tc>
          <w:tcPr>
            <w:tcW w:w="1261" w:type="dxa"/>
            <w:tcBorders>
              <w:top w:val="nil"/>
              <w:left w:val="nil"/>
              <w:bottom w:val="single" w:sz="8" w:space="0" w:color="000000"/>
              <w:right w:val="single" w:sz="8" w:space="0" w:color="000000"/>
            </w:tcBorders>
            <w:shd w:val="clear" w:color="auto" w:fill="BFBFBF" w:themeFill="background1" w:themeFillShade="BF"/>
            <w:vAlign w:val="center"/>
            <w:hideMark/>
          </w:tcPr>
          <w:p w14:paraId="126D9DB4"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247B37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63BCDB7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bookmarkEnd w:id="0"/>
      <w:tr w:rsidR="004A2BAD" w:rsidRPr="004A2BAD" w14:paraId="58AE62DC"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1C19327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0DB12F23" w14:textId="5867705B" w:rsidR="004A2BAD" w:rsidRPr="004A2BAD" w:rsidRDefault="001E3F2E" w:rsidP="004A2BAD">
            <w:pPr>
              <w:rPr>
                <w:rFonts w:asciiTheme="minorHAnsi" w:hAnsiTheme="minorHAnsi" w:cstheme="minorHAnsi"/>
                <w:sz w:val="22"/>
                <w:szCs w:val="22"/>
              </w:rPr>
            </w:pPr>
            <w:r>
              <w:rPr>
                <w:rFonts w:asciiTheme="minorHAnsi" w:hAnsiTheme="minorHAnsi" w:cstheme="minorHAnsi"/>
                <w:sz w:val="22"/>
                <w:szCs w:val="22"/>
              </w:rPr>
              <w:t>3.1</w:t>
            </w:r>
          </w:p>
        </w:tc>
        <w:tc>
          <w:tcPr>
            <w:tcW w:w="7966" w:type="dxa"/>
            <w:tcBorders>
              <w:top w:val="nil"/>
              <w:left w:val="nil"/>
              <w:bottom w:val="single" w:sz="8" w:space="0" w:color="000000"/>
              <w:right w:val="single" w:sz="8" w:space="0" w:color="000000"/>
            </w:tcBorders>
            <w:hideMark/>
          </w:tcPr>
          <w:p w14:paraId="6169FE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 θόλος να φέρει θερμομόνωση με φύλλα διογκωμένης πολυστερίνης (EPS) που να τοποθετούνται μεταξύ των εσωτερικών και εξωτερικών μεταλλικών φύλλων. Το πάχος των φύλλων να είναι 80mm.</w:t>
            </w:r>
          </w:p>
        </w:tc>
        <w:tc>
          <w:tcPr>
            <w:tcW w:w="1261" w:type="dxa"/>
            <w:tcBorders>
              <w:top w:val="nil"/>
              <w:left w:val="nil"/>
              <w:bottom w:val="single" w:sz="8" w:space="0" w:color="000000"/>
              <w:right w:val="single" w:sz="8" w:space="0" w:color="000000"/>
            </w:tcBorders>
            <w:hideMark/>
          </w:tcPr>
          <w:p w14:paraId="3A5625F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15FBFD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7F28BB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1140161"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35137C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47A94C06" w14:textId="00FB0FBB" w:rsidR="004A2BAD" w:rsidRPr="004A2BAD" w:rsidRDefault="001E3F2E" w:rsidP="004A2BAD">
            <w:pPr>
              <w:rPr>
                <w:rFonts w:asciiTheme="minorHAnsi" w:hAnsiTheme="minorHAnsi" w:cstheme="minorHAnsi"/>
                <w:sz w:val="22"/>
                <w:szCs w:val="22"/>
              </w:rPr>
            </w:pPr>
            <w:r>
              <w:rPr>
                <w:rFonts w:asciiTheme="minorHAnsi" w:hAnsiTheme="minorHAnsi" w:cstheme="minorHAnsi"/>
                <w:sz w:val="22"/>
                <w:szCs w:val="22"/>
              </w:rPr>
              <w:t>3.2</w:t>
            </w:r>
          </w:p>
        </w:tc>
        <w:tc>
          <w:tcPr>
            <w:tcW w:w="7966" w:type="dxa"/>
            <w:tcBorders>
              <w:top w:val="nil"/>
              <w:left w:val="nil"/>
              <w:bottom w:val="single" w:sz="8" w:space="0" w:color="000000"/>
              <w:right w:val="single" w:sz="8" w:space="0" w:color="000000"/>
            </w:tcBorders>
            <w:hideMark/>
          </w:tcPr>
          <w:p w14:paraId="44D66F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επιτρέπεται το άνοιγμα και το κλείσιμο των θυρίδων σε οποιαδήποτε θέση της περιστροφής του θόλου (</w:t>
            </w:r>
            <w:proofErr w:type="spellStart"/>
            <w:r w:rsidRPr="004A2BAD">
              <w:rPr>
                <w:rFonts w:asciiTheme="minorHAnsi" w:hAnsiTheme="minorHAnsi" w:cstheme="minorHAnsi"/>
                <w:sz w:val="22"/>
                <w:szCs w:val="22"/>
              </w:rPr>
              <w:t>κατα</w:t>
            </w:r>
            <w:proofErr w:type="spellEnd"/>
            <w:r w:rsidRPr="004A2BAD">
              <w:rPr>
                <w:rFonts w:asciiTheme="minorHAnsi" w:hAnsiTheme="minorHAnsi" w:cstheme="minorHAnsi"/>
                <w:sz w:val="22"/>
                <w:szCs w:val="22"/>
              </w:rPr>
              <w:t xml:space="preserve"> 360 μοίρες).</w:t>
            </w:r>
          </w:p>
        </w:tc>
        <w:tc>
          <w:tcPr>
            <w:tcW w:w="1261" w:type="dxa"/>
            <w:tcBorders>
              <w:top w:val="nil"/>
              <w:left w:val="nil"/>
              <w:bottom w:val="single" w:sz="8" w:space="0" w:color="000000"/>
              <w:right w:val="single" w:sz="8" w:space="0" w:color="000000"/>
            </w:tcBorders>
            <w:hideMark/>
          </w:tcPr>
          <w:p w14:paraId="716F1C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4EAA8E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0017834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57D8E87"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17859D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7C0219C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3.3</w:t>
            </w:r>
          </w:p>
        </w:tc>
        <w:tc>
          <w:tcPr>
            <w:tcW w:w="7966" w:type="dxa"/>
            <w:tcBorders>
              <w:top w:val="nil"/>
              <w:left w:val="nil"/>
              <w:bottom w:val="single" w:sz="8" w:space="0" w:color="000000"/>
              <w:right w:val="single" w:sz="8" w:space="0" w:color="000000"/>
            </w:tcBorders>
            <w:hideMark/>
          </w:tcPr>
          <w:p w14:paraId="77A4D71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 γωνία θέασης να είναι από 0° έως 110°</w:t>
            </w:r>
          </w:p>
        </w:tc>
        <w:tc>
          <w:tcPr>
            <w:tcW w:w="1261" w:type="dxa"/>
            <w:tcBorders>
              <w:top w:val="nil"/>
              <w:left w:val="nil"/>
              <w:bottom w:val="single" w:sz="8" w:space="0" w:color="000000"/>
              <w:right w:val="single" w:sz="8" w:space="0" w:color="000000"/>
            </w:tcBorders>
            <w:hideMark/>
          </w:tcPr>
          <w:p w14:paraId="09DD67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0DD0C0E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1C842B4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921FF8E"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CD17FF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5C265B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3.4</w:t>
            </w:r>
          </w:p>
        </w:tc>
        <w:tc>
          <w:tcPr>
            <w:tcW w:w="7966" w:type="dxa"/>
            <w:tcBorders>
              <w:top w:val="nil"/>
              <w:left w:val="nil"/>
              <w:bottom w:val="single" w:sz="8" w:space="0" w:color="000000"/>
              <w:right w:val="single" w:sz="8" w:space="0" w:color="000000"/>
            </w:tcBorders>
            <w:hideMark/>
          </w:tcPr>
          <w:p w14:paraId="469F8E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διάκενο παρατήρησης να είναι μεταξύ 1400 και 1600 χιλιοστά</w:t>
            </w:r>
          </w:p>
        </w:tc>
        <w:tc>
          <w:tcPr>
            <w:tcW w:w="1261" w:type="dxa"/>
            <w:tcBorders>
              <w:top w:val="nil"/>
              <w:left w:val="nil"/>
              <w:bottom w:val="single" w:sz="8" w:space="0" w:color="000000"/>
              <w:right w:val="single" w:sz="8" w:space="0" w:color="000000"/>
            </w:tcBorders>
            <w:hideMark/>
          </w:tcPr>
          <w:p w14:paraId="723C9D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nil"/>
              <w:left w:val="nil"/>
              <w:bottom w:val="single" w:sz="8" w:space="0" w:color="000000"/>
              <w:right w:val="single" w:sz="8" w:space="0" w:color="000000"/>
            </w:tcBorders>
            <w:noWrap/>
            <w:vAlign w:val="center"/>
            <w:hideMark/>
          </w:tcPr>
          <w:p w14:paraId="1A7FB0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2FAD5EF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3AF0AA7"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1855B6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2B5232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3.5</w:t>
            </w:r>
          </w:p>
        </w:tc>
        <w:tc>
          <w:tcPr>
            <w:tcW w:w="7966" w:type="dxa"/>
            <w:tcBorders>
              <w:top w:val="nil"/>
              <w:left w:val="nil"/>
              <w:bottom w:val="single" w:sz="8" w:space="0" w:color="000000"/>
              <w:right w:val="single" w:sz="8" w:space="0" w:color="000000"/>
            </w:tcBorders>
            <w:hideMark/>
          </w:tcPr>
          <w:p w14:paraId="0B73F7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Βαθμός αδιαβροχοποίησης</w:t>
            </w:r>
          </w:p>
        </w:tc>
        <w:tc>
          <w:tcPr>
            <w:tcW w:w="1261" w:type="dxa"/>
            <w:tcBorders>
              <w:top w:val="nil"/>
              <w:left w:val="nil"/>
              <w:bottom w:val="single" w:sz="8" w:space="0" w:color="000000"/>
              <w:right w:val="single" w:sz="8" w:space="0" w:color="000000"/>
            </w:tcBorders>
            <w:hideMark/>
          </w:tcPr>
          <w:p w14:paraId="7AE534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IP65</w:t>
            </w:r>
          </w:p>
        </w:tc>
        <w:tc>
          <w:tcPr>
            <w:tcW w:w="1843" w:type="dxa"/>
            <w:tcBorders>
              <w:top w:val="nil"/>
              <w:left w:val="nil"/>
              <w:bottom w:val="single" w:sz="8" w:space="0" w:color="000000"/>
              <w:right w:val="single" w:sz="8" w:space="0" w:color="000000"/>
            </w:tcBorders>
            <w:noWrap/>
            <w:vAlign w:val="center"/>
            <w:hideMark/>
          </w:tcPr>
          <w:p w14:paraId="462869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176549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46A2EDE"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0D38673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47DD35F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3.6</w:t>
            </w:r>
          </w:p>
        </w:tc>
        <w:tc>
          <w:tcPr>
            <w:tcW w:w="7966" w:type="dxa"/>
            <w:tcBorders>
              <w:top w:val="nil"/>
              <w:left w:val="nil"/>
              <w:bottom w:val="single" w:sz="8" w:space="0" w:color="000000"/>
              <w:right w:val="single" w:sz="8" w:space="0" w:color="000000"/>
            </w:tcBorders>
            <w:hideMark/>
          </w:tcPr>
          <w:p w14:paraId="0C6C6E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Αντοχή σε ταχύτητα ανέμου μέχρι και 200km/ </w:t>
            </w:r>
            <w:proofErr w:type="spellStart"/>
            <w:r w:rsidRPr="004A2BAD">
              <w:rPr>
                <w:rFonts w:asciiTheme="minorHAnsi" w:hAnsiTheme="minorHAnsi" w:cstheme="minorHAnsi"/>
                <w:sz w:val="22"/>
                <w:szCs w:val="22"/>
              </w:rPr>
              <w:t>hour</w:t>
            </w:r>
            <w:proofErr w:type="spellEnd"/>
            <w:r w:rsidRPr="004A2BAD">
              <w:rPr>
                <w:rFonts w:asciiTheme="minorHAnsi" w:hAnsiTheme="minorHAnsi" w:cstheme="minorHAnsi"/>
                <w:sz w:val="22"/>
                <w:szCs w:val="22"/>
              </w:rPr>
              <w:t xml:space="preserve"> (όταν η θυρίδα είναι κλειστή)</w:t>
            </w:r>
          </w:p>
        </w:tc>
        <w:tc>
          <w:tcPr>
            <w:tcW w:w="1261" w:type="dxa"/>
            <w:tcBorders>
              <w:top w:val="nil"/>
              <w:left w:val="nil"/>
              <w:bottom w:val="single" w:sz="8" w:space="0" w:color="000000"/>
              <w:right w:val="single" w:sz="8" w:space="0" w:color="000000"/>
            </w:tcBorders>
            <w:hideMark/>
          </w:tcPr>
          <w:p w14:paraId="36E14E5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C86EE83"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F791D69" w14:textId="77777777" w:rsidR="004A2BAD" w:rsidRPr="004A2BAD" w:rsidRDefault="004A2BAD" w:rsidP="004A2BAD">
            <w:pPr>
              <w:rPr>
                <w:rFonts w:asciiTheme="minorHAnsi" w:hAnsiTheme="minorHAnsi" w:cstheme="minorHAnsi"/>
                <w:sz w:val="22"/>
                <w:szCs w:val="22"/>
              </w:rPr>
            </w:pPr>
          </w:p>
        </w:tc>
      </w:tr>
      <w:tr w:rsidR="004A2BAD" w:rsidRPr="004A2BAD" w14:paraId="392FAFC7"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hideMark/>
          </w:tcPr>
          <w:p w14:paraId="3894DFC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425A9D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3.7</w:t>
            </w:r>
          </w:p>
        </w:tc>
        <w:tc>
          <w:tcPr>
            <w:tcW w:w="7966" w:type="dxa"/>
            <w:tcBorders>
              <w:top w:val="nil"/>
              <w:left w:val="nil"/>
              <w:bottom w:val="single" w:sz="8" w:space="0" w:color="000000"/>
              <w:right w:val="single" w:sz="8" w:space="0" w:color="000000"/>
            </w:tcBorders>
            <w:hideMark/>
          </w:tcPr>
          <w:p w14:paraId="295B218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Αντοχή σε ταχύτητα ανέμου μέχρι και 50km/ </w:t>
            </w:r>
            <w:proofErr w:type="spellStart"/>
            <w:r w:rsidRPr="004A2BAD">
              <w:rPr>
                <w:rFonts w:asciiTheme="minorHAnsi" w:hAnsiTheme="minorHAnsi" w:cstheme="minorHAnsi"/>
                <w:sz w:val="22"/>
                <w:szCs w:val="22"/>
              </w:rPr>
              <w:t>hour</w:t>
            </w:r>
            <w:proofErr w:type="spellEnd"/>
            <w:r w:rsidRPr="004A2BAD">
              <w:rPr>
                <w:rFonts w:asciiTheme="minorHAnsi" w:hAnsiTheme="minorHAnsi" w:cstheme="minorHAnsi"/>
                <w:sz w:val="22"/>
                <w:szCs w:val="22"/>
              </w:rPr>
              <w:t xml:space="preserve"> (όταν η θυρίδα είναι ανοιχτή)</w:t>
            </w:r>
          </w:p>
        </w:tc>
        <w:tc>
          <w:tcPr>
            <w:tcW w:w="1261" w:type="dxa"/>
            <w:tcBorders>
              <w:top w:val="nil"/>
              <w:left w:val="nil"/>
              <w:bottom w:val="single" w:sz="8" w:space="0" w:color="000000"/>
              <w:right w:val="single" w:sz="8" w:space="0" w:color="000000"/>
            </w:tcBorders>
            <w:hideMark/>
          </w:tcPr>
          <w:p w14:paraId="282158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22531C78"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6977EF99" w14:textId="77777777" w:rsidR="004A2BAD" w:rsidRPr="004A2BAD" w:rsidRDefault="004A2BAD" w:rsidP="004A2BAD">
            <w:pPr>
              <w:rPr>
                <w:rFonts w:asciiTheme="minorHAnsi" w:hAnsiTheme="minorHAnsi" w:cstheme="minorHAnsi"/>
                <w:sz w:val="22"/>
                <w:szCs w:val="22"/>
              </w:rPr>
            </w:pPr>
          </w:p>
        </w:tc>
      </w:tr>
      <w:tr w:rsidR="004A2BAD" w:rsidRPr="004A2BAD" w14:paraId="5E866E08"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75772E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782E6A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3.8</w:t>
            </w:r>
          </w:p>
        </w:tc>
        <w:tc>
          <w:tcPr>
            <w:tcW w:w="7966" w:type="dxa"/>
            <w:tcBorders>
              <w:top w:val="nil"/>
              <w:left w:val="nil"/>
              <w:bottom w:val="single" w:sz="8" w:space="0" w:color="000000"/>
              <w:right w:val="single" w:sz="8" w:space="0" w:color="000000"/>
            </w:tcBorders>
            <w:hideMark/>
          </w:tcPr>
          <w:p w14:paraId="27B8E9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Αντισεισμικότητα</w:t>
            </w:r>
          </w:p>
        </w:tc>
        <w:tc>
          <w:tcPr>
            <w:tcW w:w="1261" w:type="dxa"/>
            <w:tcBorders>
              <w:top w:val="nil"/>
              <w:left w:val="nil"/>
              <w:bottom w:val="single" w:sz="8" w:space="0" w:color="000000"/>
              <w:right w:val="single" w:sz="8" w:space="0" w:color="000000"/>
            </w:tcBorders>
            <w:hideMark/>
          </w:tcPr>
          <w:p w14:paraId="7BE858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BA56AFB"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3405D343" w14:textId="77777777" w:rsidR="004A2BAD" w:rsidRPr="004A2BAD" w:rsidRDefault="004A2BAD" w:rsidP="004A2BAD">
            <w:pPr>
              <w:rPr>
                <w:rFonts w:asciiTheme="minorHAnsi" w:hAnsiTheme="minorHAnsi" w:cstheme="minorHAnsi"/>
                <w:sz w:val="22"/>
                <w:szCs w:val="22"/>
              </w:rPr>
            </w:pPr>
          </w:p>
        </w:tc>
      </w:tr>
      <w:tr w:rsidR="004A2BAD" w:rsidRPr="004A2BAD" w14:paraId="061B0719"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663807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0E8BE2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3.9</w:t>
            </w:r>
          </w:p>
        </w:tc>
        <w:tc>
          <w:tcPr>
            <w:tcW w:w="7966" w:type="dxa"/>
            <w:tcBorders>
              <w:top w:val="nil"/>
              <w:left w:val="nil"/>
              <w:bottom w:val="single" w:sz="8" w:space="0" w:color="000000"/>
              <w:right w:val="single" w:sz="8" w:space="0" w:color="000000"/>
            </w:tcBorders>
            <w:hideMark/>
          </w:tcPr>
          <w:p w14:paraId="277E04A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Η ταχύτητα εκτέλεσης μιας πλήρους περιστροφής </w:t>
            </w:r>
            <w:proofErr w:type="spellStart"/>
            <w:r w:rsidRPr="004A2BAD">
              <w:rPr>
                <w:rFonts w:asciiTheme="minorHAnsi" w:hAnsiTheme="minorHAnsi" w:cstheme="minorHAnsi"/>
                <w:sz w:val="22"/>
                <w:szCs w:val="22"/>
              </w:rPr>
              <w:t>κατα</w:t>
            </w:r>
            <w:proofErr w:type="spellEnd"/>
            <w:r w:rsidRPr="004A2BAD">
              <w:rPr>
                <w:rFonts w:asciiTheme="minorHAnsi" w:hAnsiTheme="minorHAnsi" w:cstheme="minorHAnsi"/>
                <w:sz w:val="22"/>
                <w:szCs w:val="22"/>
              </w:rPr>
              <w:t xml:space="preserve"> αζιμούθιο να είναι μεγαλύτερη / ίση </w:t>
            </w:r>
            <w:proofErr w:type="spellStart"/>
            <w:r w:rsidRPr="004A2BAD">
              <w:rPr>
                <w:rFonts w:asciiTheme="minorHAnsi" w:hAnsiTheme="minorHAnsi" w:cstheme="minorHAnsi"/>
                <w:sz w:val="22"/>
                <w:szCs w:val="22"/>
              </w:rPr>
              <w:t>απο</w:t>
            </w:r>
            <w:proofErr w:type="spellEnd"/>
            <w:r w:rsidRPr="004A2BAD">
              <w:rPr>
                <w:rFonts w:asciiTheme="minorHAnsi" w:hAnsiTheme="minorHAnsi" w:cstheme="minorHAnsi"/>
                <w:sz w:val="22"/>
                <w:szCs w:val="22"/>
              </w:rPr>
              <w:t xml:space="preserve"> 10 μοίρες το δευτερόλεπτο</w:t>
            </w:r>
          </w:p>
        </w:tc>
        <w:tc>
          <w:tcPr>
            <w:tcW w:w="1261" w:type="dxa"/>
            <w:tcBorders>
              <w:top w:val="nil"/>
              <w:left w:val="nil"/>
              <w:bottom w:val="single" w:sz="8" w:space="0" w:color="000000"/>
              <w:right w:val="single" w:sz="8" w:space="0" w:color="000000"/>
            </w:tcBorders>
            <w:hideMark/>
          </w:tcPr>
          <w:p w14:paraId="28842EB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200EBFB"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286A03A8" w14:textId="77777777" w:rsidR="004A2BAD" w:rsidRPr="004A2BAD" w:rsidRDefault="004A2BAD" w:rsidP="004A2BAD">
            <w:pPr>
              <w:rPr>
                <w:rFonts w:asciiTheme="minorHAnsi" w:hAnsiTheme="minorHAnsi" w:cstheme="minorHAnsi"/>
                <w:sz w:val="22"/>
                <w:szCs w:val="22"/>
              </w:rPr>
            </w:pPr>
          </w:p>
        </w:tc>
      </w:tr>
      <w:tr w:rsidR="004A2BAD" w:rsidRPr="004A2BAD" w14:paraId="3C441913"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55EBEC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56EFE5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3.10</w:t>
            </w:r>
          </w:p>
        </w:tc>
        <w:tc>
          <w:tcPr>
            <w:tcW w:w="7966" w:type="dxa"/>
            <w:tcBorders>
              <w:top w:val="nil"/>
              <w:left w:val="nil"/>
              <w:bottom w:val="single" w:sz="8" w:space="0" w:color="000000"/>
              <w:right w:val="single" w:sz="8" w:space="0" w:color="000000"/>
            </w:tcBorders>
            <w:hideMark/>
          </w:tcPr>
          <w:p w14:paraId="4C38CB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Περιμετρικά του θόλου να υπάρχει προφίλ αλουμινίου τύπου «λαβύρινθου» για αποτροπή εισροής νερού, σκόνης, χιονιού</w:t>
            </w:r>
          </w:p>
        </w:tc>
        <w:tc>
          <w:tcPr>
            <w:tcW w:w="1261" w:type="dxa"/>
            <w:tcBorders>
              <w:top w:val="nil"/>
              <w:left w:val="nil"/>
              <w:bottom w:val="single" w:sz="8" w:space="0" w:color="000000"/>
              <w:right w:val="single" w:sz="8" w:space="0" w:color="000000"/>
            </w:tcBorders>
            <w:hideMark/>
          </w:tcPr>
          <w:p w14:paraId="39DCAA95" w14:textId="5E2033C1"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6188ECE5"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CF4F411" w14:textId="77777777" w:rsidR="004A2BAD" w:rsidRPr="004A2BAD" w:rsidRDefault="004A2BAD" w:rsidP="004A2BAD">
            <w:pPr>
              <w:rPr>
                <w:rFonts w:asciiTheme="minorHAnsi" w:hAnsiTheme="minorHAnsi" w:cstheme="minorHAnsi"/>
                <w:sz w:val="22"/>
                <w:szCs w:val="22"/>
              </w:rPr>
            </w:pPr>
          </w:p>
        </w:tc>
      </w:tr>
      <w:tr w:rsidR="004A2BAD" w:rsidRPr="004A2BAD" w14:paraId="5FEB0147"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1B82D3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04EA82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3.11</w:t>
            </w:r>
          </w:p>
        </w:tc>
        <w:tc>
          <w:tcPr>
            <w:tcW w:w="7966" w:type="dxa"/>
            <w:tcBorders>
              <w:top w:val="nil"/>
              <w:left w:val="nil"/>
              <w:bottom w:val="single" w:sz="8" w:space="0" w:color="000000"/>
              <w:right w:val="single" w:sz="8" w:space="0" w:color="000000"/>
            </w:tcBorders>
            <w:hideMark/>
          </w:tcPr>
          <w:p w14:paraId="338B86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 χρόνος ανοίγματος ή κλεισίματος των θυρίδων να είναι &lt;20 δευτερόλεπτα</w:t>
            </w:r>
          </w:p>
        </w:tc>
        <w:tc>
          <w:tcPr>
            <w:tcW w:w="1261" w:type="dxa"/>
            <w:tcBorders>
              <w:top w:val="nil"/>
              <w:left w:val="nil"/>
              <w:bottom w:val="single" w:sz="8" w:space="0" w:color="000000"/>
              <w:right w:val="single" w:sz="8" w:space="0" w:color="000000"/>
            </w:tcBorders>
            <w:hideMark/>
          </w:tcPr>
          <w:p w14:paraId="0AB13123"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4AB6B2E7"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DFA21AE" w14:textId="77777777" w:rsidR="004A2BAD" w:rsidRPr="004A2BAD" w:rsidRDefault="004A2BAD" w:rsidP="004A2BAD">
            <w:pPr>
              <w:rPr>
                <w:rFonts w:asciiTheme="minorHAnsi" w:hAnsiTheme="minorHAnsi" w:cstheme="minorHAnsi"/>
                <w:sz w:val="22"/>
                <w:szCs w:val="22"/>
              </w:rPr>
            </w:pPr>
          </w:p>
        </w:tc>
      </w:tr>
      <w:tr w:rsidR="004A2BAD" w:rsidRPr="004A2BAD" w14:paraId="3D8929C8"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559CDE4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7E0924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3.12</w:t>
            </w:r>
          </w:p>
        </w:tc>
        <w:tc>
          <w:tcPr>
            <w:tcW w:w="7966" w:type="dxa"/>
            <w:tcBorders>
              <w:top w:val="nil"/>
              <w:left w:val="nil"/>
              <w:bottom w:val="single" w:sz="8" w:space="0" w:color="000000"/>
              <w:right w:val="single" w:sz="8" w:space="0" w:color="000000"/>
            </w:tcBorders>
            <w:hideMark/>
          </w:tcPr>
          <w:p w14:paraId="3FBE14B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 θόλος να μπορεί να ανοιγοκλείσει σε περίπτωση έκτακτης ανάγκης χειροκίνητα</w:t>
            </w:r>
          </w:p>
        </w:tc>
        <w:tc>
          <w:tcPr>
            <w:tcW w:w="1261" w:type="dxa"/>
            <w:tcBorders>
              <w:top w:val="nil"/>
              <w:left w:val="nil"/>
              <w:bottom w:val="single" w:sz="8" w:space="0" w:color="000000"/>
              <w:right w:val="single" w:sz="8" w:space="0" w:color="000000"/>
            </w:tcBorders>
            <w:hideMark/>
          </w:tcPr>
          <w:p w14:paraId="7A2D6AD9"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3B68F3C7"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45CF754" w14:textId="77777777" w:rsidR="004A2BAD" w:rsidRPr="004A2BAD" w:rsidRDefault="004A2BAD" w:rsidP="004A2BAD">
            <w:pPr>
              <w:rPr>
                <w:rFonts w:asciiTheme="minorHAnsi" w:hAnsiTheme="minorHAnsi" w:cstheme="minorHAnsi"/>
                <w:sz w:val="22"/>
                <w:szCs w:val="22"/>
              </w:rPr>
            </w:pPr>
          </w:p>
        </w:tc>
      </w:tr>
      <w:tr w:rsidR="004A2BAD" w:rsidRPr="004A2BAD" w14:paraId="445B5B94"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5214B67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7FA8169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3.13</w:t>
            </w:r>
          </w:p>
        </w:tc>
        <w:tc>
          <w:tcPr>
            <w:tcW w:w="7966" w:type="dxa"/>
            <w:tcBorders>
              <w:top w:val="nil"/>
              <w:left w:val="nil"/>
              <w:bottom w:val="single" w:sz="8" w:space="0" w:color="000000"/>
              <w:right w:val="single" w:sz="8" w:space="0" w:color="000000"/>
            </w:tcBorders>
            <w:hideMark/>
          </w:tcPr>
          <w:p w14:paraId="6E78981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διαθέτει σύστημα αυτοματοποίησης, συμβατό με την πλατφόρμα ASCOM, που να επιτρέπει τον πλήρη αυτόματο έλεγχο του θόλου μέσω ηλεκτρονικού υπολογιστή  </w:t>
            </w:r>
          </w:p>
        </w:tc>
        <w:tc>
          <w:tcPr>
            <w:tcW w:w="1261" w:type="dxa"/>
            <w:tcBorders>
              <w:top w:val="nil"/>
              <w:left w:val="nil"/>
              <w:bottom w:val="single" w:sz="8" w:space="0" w:color="000000"/>
              <w:right w:val="single" w:sz="8" w:space="0" w:color="000000"/>
            </w:tcBorders>
            <w:hideMark/>
          </w:tcPr>
          <w:p w14:paraId="2370A652"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33A94F2A"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014EBAA7" w14:textId="77777777" w:rsidR="004A2BAD" w:rsidRPr="004A2BAD" w:rsidRDefault="004A2BAD" w:rsidP="004A2BAD">
            <w:pPr>
              <w:rPr>
                <w:rFonts w:asciiTheme="minorHAnsi" w:hAnsiTheme="minorHAnsi" w:cstheme="minorHAnsi"/>
                <w:sz w:val="22"/>
                <w:szCs w:val="22"/>
              </w:rPr>
            </w:pPr>
          </w:p>
        </w:tc>
      </w:tr>
      <w:tr w:rsidR="004A2BAD" w:rsidRPr="004A2BAD" w14:paraId="4D2ADA28"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hideMark/>
          </w:tcPr>
          <w:p w14:paraId="7FD51E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2DFEE7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3.14</w:t>
            </w:r>
          </w:p>
        </w:tc>
        <w:tc>
          <w:tcPr>
            <w:tcW w:w="7966" w:type="dxa"/>
            <w:tcBorders>
              <w:top w:val="nil"/>
              <w:left w:val="nil"/>
              <w:bottom w:val="single" w:sz="8" w:space="0" w:color="000000"/>
              <w:right w:val="single" w:sz="8" w:space="0" w:color="000000"/>
            </w:tcBorders>
            <w:hideMark/>
          </w:tcPr>
          <w:p w14:paraId="2711F6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παρέχεται η δυνατότητα ελέγχου του ανοίγματος του θόλου εξ αποστάσεως μέσω υπολογιστή.</w:t>
            </w:r>
          </w:p>
        </w:tc>
        <w:tc>
          <w:tcPr>
            <w:tcW w:w="1261" w:type="dxa"/>
            <w:tcBorders>
              <w:top w:val="nil"/>
              <w:left w:val="nil"/>
              <w:bottom w:val="single" w:sz="8" w:space="0" w:color="000000"/>
              <w:right w:val="single" w:sz="8" w:space="0" w:color="000000"/>
            </w:tcBorders>
            <w:hideMark/>
          </w:tcPr>
          <w:p w14:paraId="7722F330"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2D86503"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12A7DF36" w14:textId="77777777" w:rsidR="004A2BAD" w:rsidRPr="004A2BAD" w:rsidRDefault="004A2BAD" w:rsidP="004A2BAD">
            <w:pPr>
              <w:rPr>
                <w:rFonts w:asciiTheme="minorHAnsi" w:hAnsiTheme="minorHAnsi" w:cstheme="minorHAnsi"/>
                <w:sz w:val="22"/>
                <w:szCs w:val="22"/>
              </w:rPr>
            </w:pPr>
          </w:p>
        </w:tc>
      </w:tr>
      <w:tr w:rsidR="004A2BAD" w:rsidRPr="004A2BAD" w14:paraId="5BC1E374" w14:textId="77777777" w:rsidTr="007A3309">
        <w:trPr>
          <w:gridAfter w:val="5"/>
          <w:wAfter w:w="6737" w:type="dxa"/>
          <w:trHeight w:val="596"/>
        </w:trPr>
        <w:tc>
          <w:tcPr>
            <w:tcW w:w="1038" w:type="dxa"/>
            <w:tcBorders>
              <w:top w:val="nil"/>
              <w:left w:val="single" w:sz="8" w:space="0" w:color="000000"/>
              <w:bottom w:val="single" w:sz="8" w:space="0" w:color="000000"/>
              <w:right w:val="single" w:sz="8" w:space="0" w:color="000000"/>
            </w:tcBorders>
            <w:noWrap/>
            <w:hideMark/>
          </w:tcPr>
          <w:p w14:paraId="00000B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1CC8AE1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3.15</w:t>
            </w:r>
          </w:p>
        </w:tc>
        <w:tc>
          <w:tcPr>
            <w:tcW w:w="7966" w:type="dxa"/>
            <w:tcBorders>
              <w:top w:val="nil"/>
              <w:left w:val="nil"/>
              <w:bottom w:val="single" w:sz="8" w:space="0" w:color="000000"/>
              <w:right w:val="single" w:sz="8" w:space="0" w:color="000000"/>
            </w:tcBorders>
            <w:hideMark/>
          </w:tcPr>
          <w:p w14:paraId="59CC72B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Αισθητήρας για βροχή και νέφωση</w:t>
            </w:r>
          </w:p>
        </w:tc>
        <w:tc>
          <w:tcPr>
            <w:tcW w:w="1261" w:type="dxa"/>
            <w:tcBorders>
              <w:top w:val="nil"/>
              <w:left w:val="nil"/>
              <w:bottom w:val="single" w:sz="8" w:space="0" w:color="000000"/>
              <w:right w:val="single" w:sz="8" w:space="0" w:color="000000"/>
            </w:tcBorders>
            <w:hideMark/>
          </w:tcPr>
          <w:p w14:paraId="1359B87D"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4075D5D"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9959D56" w14:textId="77777777" w:rsidR="004A2BAD" w:rsidRPr="004A2BAD" w:rsidRDefault="004A2BAD" w:rsidP="004A2BAD">
            <w:pPr>
              <w:rPr>
                <w:rFonts w:asciiTheme="minorHAnsi" w:hAnsiTheme="minorHAnsi" w:cstheme="minorHAnsi"/>
                <w:sz w:val="22"/>
                <w:szCs w:val="22"/>
              </w:rPr>
            </w:pPr>
          </w:p>
        </w:tc>
      </w:tr>
      <w:tr w:rsidR="004A2BAD" w:rsidRPr="004A2BAD" w14:paraId="047C71CE"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shd w:val="clear" w:color="auto" w:fill="BFBFBF"/>
            <w:noWrap/>
            <w:vAlign w:val="center"/>
            <w:hideMark/>
          </w:tcPr>
          <w:p w14:paraId="383FB29B" w14:textId="77777777" w:rsidR="004A2BAD" w:rsidRPr="004A2BAD" w:rsidRDefault="004A2BAD" w:rsidP="004A2BAD">
            <w:pPr>
              <w:rPr>
                <w:rFonts w:asciiTheme="minorHAnsi" w:hAnsiTheme="minorHAnsi" w:cstheme="minorHAnsi"/>
                <w:sz w:val="22"/>
                <w:szCs w:val="22"/>
              </w:rPr>
            </w:pPr>
          </w:p>
        </w:tc>
        <w:tc>
          <w:tcPr>
            <w:tcW w:w="1523" w:type="dxa"/>
            <w:tcBorders>
              <w:top w:val="nil"/>
              <w:left w:val="nil"/>
              <w:bottom w:val="single" w:sz="8" w:space="0" w:color="000000"/>
              <w:right w:val="single" w:sz="8" w:space="0" w:color="000000"/>
            </w:tcBorders>
            <w:shd w:val="clear" w:color="auto" w:fill="C0C0C0"/>
            <w:vAlign w:val="center"/>
            <w:hideMark/>
          </w:tcPr>
          <w:p w14:paraId="7EB3B980" w14:textId="77777777" w:rsidR="004A2BAD" w:rsidRPr="00E2620A" w:rsidRDefault="004A2BAD" w:rsidP="004A2BAD">
            <w:pPr>
              <w:rPr>
                <w:rFonts w:asciiTheme="minorHAnsi" w:hAnsiTheme="minorHAnsi" w:cstheme="minorHAnsi"/>
                <w:b/>
                <w:bCs/>
                <w:sz w:val="22"/>
                <w:szCs w:val="22"/>
              </w:rPr>
            </w:pPr>
            <w:r w:rsidRPr="00E2620A">
              <w:rPr>
                <w:rFonts w:asciiTheme="minorHAnsi" w:hAnsiTheme="minorHAnsi" w:cstheme="minorHAnsi"/>
                <w:b/>
                <w:bCs/>
                <w:sz w:val="22"/>
                <w:szCs w:val="22"/>
              </w:rPr>
              <w:t xml:space="preserve">     4</w:t>
            </w:r>
          </w:p>
        </w:tc>
        <w:tc>
          <w:tcPr>
            <w:tcW w:w="7966" w:type="dxa"/>
            <w:tcBorders>
              <w:top w:val="nil"/>
              <w:left w:val="nil"/>
              <w:bottom w:val="single" w:sz="8" w:space="0" w:color="000000"/>
              <w:right w:val="single" w:sz="8" w:space="0" w:color="000000"/>
            </w:tcBorders>
            <w:shd w:val="clear" w:color="auto" w:fill="BFBFBF" w:themeFill="background1" w:themeFillShade="BF"/>
            <w:vAlign w:val="center"/>
            <w:hideMark/>
          </w:tcPr>
          <w:p w14:paraId="4FE0517E" w14:textId="77777777" w:rsidR="004A2BAD" w:rsidRPr="00E2620A" w:rsidRDefault="004A2BAD" w:rsidP="004A2BAD">
            <w:pPr>
              <w:rPr>
                <w:rFonts w:asciiTheme="minorHAnsi" w:hAnsiTheme="minorHAnsi" w:cstheme="minorHAnsi"/>
                <w:b/>
                <w:bCs/>
                <w:sz w:val="22"/>
                <w:szCs w:val="22"/>
              </w:rPr>
            </w:pPr>
            <w:r w:rsidRPr="00E2620A">
              <w:rPr>
                <w:rFonts w:asciiTheme="minorHAnsi" w:hAnsiTheme="minorHAnsi" w:cstheme="minorHAnsi"/>
                <w:b/>
                <w:bCs/>
                <w:sz w:val="22"/>
                <w:szCs w:val="22"/>
              </w:rPr>
              <w:t>Εγγυήσεις</w:t>
            </w:r>
          </w:p>
        </w:tc>
        <w:tc>
          <w:tcPr>
            <w:tcW w:w="1261" w:type="dxa"/>
            <w:tcBorders>
              <w:top w:val="nil"/>
              <w:left w:val="nil"/>
              <w:bottom w:val="single" w:sz="8" w:space="0" w:color="000000"/>
              <w:right w:val="single" w:sz="8" w:space="0" w:color="000000"/>
            </w:tcBorders>
            <w:shd w:val="clear" w:color="auto" w:fill="BFBFBF" w:themeFill="background1" w:themeFillShade="BF"/>
            <w:vAlign w:val="center"/>
            <w:hideMark/>
          </w:tcPr>
          <w:p w14:paraId="6BA3417C" w14:textId="77777777" w:rsidR="004A2BAD" w:rsidRPr="004A2BAD" w:rsidRDefault="004A2BAD" w:rsidP="004A2BAD">
            <w:pPr>
              <w:jc w:val="cente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11435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F5FAC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CBAA089" w14:textId="77777777" w:rsidTr="007A3309">
        <w:trPr>
          <w:gridAfter w:val="5"/>
          <w:wAfter w:w="6737" w:type="dxa"/>
        </w:trPr>
        <w:tc>
          <w:tcPr>
            <w:tcW w:w="1038" w:type="dxa"/>
            <w:tcBorders>
              <w:top w:val="nil"/>
              <w:left w:val="single" w:sz="8" w:space="0" w:color="000000"/>
              <w:bottom w:val="single" w:sz="8" w:space="0" w:color="000000"/>
              <w:right w:val="single" w:sz="8" w:space="0" w:color="000000"/>
            </w:tcBorders>
            <w:noWrap/>
            <w:vAlign w:val="center"/>
          </w:tcPr>
          <w:p w14:paraId="3526A4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266FA99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4.1</w:t>
            </w:r>
          </w:p>
        </w:tc>
        <w:tc>
          <w:tcPr>
            <w:tcW w:w="7966" w:type="dxa"/>
            <w:tcBorders>
              <w:top w:val="nil"/>
              <w:left w:val="nil"/>
              <w:bottom w:val="single" w:sz="8" w:space="0" w:color="000000"/>
              <w:right w:val="single" w:sz="8" w:space="0" w:color="000000"/>
            </w:tcBorders>
            <w:vAlign w:val="center"/>
            <w:hideMark/>
          </w:tcPr>
          <w:p w14:paraId="24C9C1C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5 χρόνια στην κυρίως κατασκευή</w:t>
            </w:r>
          </w:p>
        </w:tc>
        <w:tc>
          <w:tcPr>
            <w:tcW w:w="1261" w:type="dxa"/>
            <w:tcBorders>
              <w:top w:val="nil"/>
              <w:left w:val="nil"/>
              <w:bottom w:val="single" w:sz="8" w:space="0" w:color="000000"/>
              <w:right w:val="single" w:sz="8" w:space="0" w:color="000000"/>
            </w:tcBorders>
            <w:hideMark/>
          </w:tcPr>
          <w:p w14:paraId="6B1C94EF" w14:textId="146E65AE"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428A8F42"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8A6A952" w14:textId="77777777" w:rsidR="004A2BAD" w:rsidRPr="004A2BAD" w:rsidRDefault="004A2BAD" w:rsidP="004A2BAD">
            <w:pPr>
              <w:rPr>
                <w:rFonts w:asciiTheme="minorHAnsi" w:hAnsiTheme="minorHAnsi" w:cstheme="minorHAnsi"/>
                <w:sz w:val="22"/>
                <w:szCs w:val="22"/>
              </w:rPr>
            </w:pPr>
          </w:p>
        </w:tc>
      </w:tr>
      <w:tr w:rsidR="004A2BAD" w:rsidRPr="004A2BAD" w14:paraId="02F86AAD" w14:textId="77777777" w:rsidTr="007A3309">
        <w:tc>
          <w:tcPr>
            <w:tcW w:w="1038" w:type="dxa"/>
            <w:tcBorders>
              <w:top w:val="nil"/>
              <w:left w:val="single" w:sz="8" w:space="0" w:color="000000"/>
              <w:bottom w:val="single" w:sz="4" w:space="0" w:color="auto"/>
              <w:right w:val="single" w:sz="8" w:space="0" w:color="000000"/>
            </w:tcBorders>
            <w:noWrap/>
            <w:vAlign w:val="center"/>
            <w:hideMark/>
          </w:tcPr>
          <w:p w14:paraId="6EAD50E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4" w:space="0" w:color="auto"/>
              <w:right w:val="single" w:sz="8" w:space="0" w:color="000000"/>
            </w:tcBorders>
            <w:vAlign w:val="center"/>
            <w:hideMark/>
          </w:tcPr>
          <w:p w14:paraId="0A05A36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4.2</w:t>
            </w:r>
          </w:p>
        </w:tc>
        <w:tc>
          <w:tcPr>
            <w:tcW w:w="7966" w:type="dxa"/>
            <w:tcBorders>
              <w:top w:val="nil"/>
              <w:left w:val="nil"/>
              <w:bottom w:val="single" w:sz="4" w:space="0" w:color="auto"/>
              <w:right w:val="single" w:sz="8" w:space="0" w:color="000000"/>
            </w:tcBorders>
            <w:vAlign w:val="center"/>
            <w:hideMark/>
          </w:tcPr>
          <w:p w14:paraId="155A9F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χρόνια στα ηλεκτρικά μέρη.</w:t>
            </w:r>
          </w:p>
        </w:tc>
        <w:tc>
          <w:tcPr>
            <w:tcW w:w="1261" w:type="dxa"/>
            <w:tcBorders>
              <w:top w:val="nil"/>
              <w:left w:val="nil"/>
              <w:bottom w:val="single" w:sz="4" w:space="0" w:color="auto"/>
              <w:right w:val="single" w:sz="8" w:space="0" w:color="000000"/>
            </w:tcBorders>
            <w:vAlign w:val="center"/>
            <w:hideMark/>
          </w:tcPr>
          <w:p w14:paraId="50A2FFD9" w14:textId="6A3F93A2"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4" w:space="0" w:color="auto"/>
              <w:right w:val="single" w:sz="8" w:space="0" w:color="000000"/>
            </w:tcBorders>
            <w:noWrap/>
            <w:vAlign w:val="center"/>
            <w:hideMark/>
          </w:tcPr>
          <w:p w14:paraId="183E0D36"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4" w:space="0" w:color="auto"/>
              <w:right w:val="single" w:sz="8" w:space="0" w:color="000000"/>
            </w:tcBorders>
            <w:noWrap/>
            <w:vAlign w:val="center"/>
            <w:hideMark/>
          </w:tcPr>
          <w:p w14:paraId="1F8DA13E" w14:textId="77777777" w:rsidR="004A2BAD" w:rsidRPr="004A2BAD" w:rsidRDefault="004A2BAD" w:rsidP="004A2BAD">
            <w:pPr>
              <w:rPr>
                <w:rFonts w:asciiTheme="minorHAnsi" w:hAnsiTheme="minorHAnsi" w:cstheme="minorHAnsi"/>
                <w:sz w:val="22"/>
                <w:szCs w:val="22"/>
              </w:rPr>
            </w:pPr>
          </w:p>
        </w:tc>
        <w:tc>
          <w:tcPr>
            <w:tcW w:w="1349" w:type="dxa"/>
            <w:tcBorders>
              <w:top w:val="nil"/>
              <w:left w:val="single" w:sz="4" w:space="0" w:color="auto"/>
              <w:bottom w:val="nil"/>
              <w:right w:val="nil"/>
            </w:tcBorders>
            <w:vAlign w:val="center"/>
          </w:tcPr>
          <w:p w14:paraId="176F8C16" w14:textId="77777777" w:rsidR="004A2BAD" w:rsidRPr="004A2BAD" w:rsidRDefault="004A2BAD" w:rsidP="004A2BAD">
            <w:pPr>
              <w:rPr>
                <w:rFonts w:asciiTheme="minorHAnsi" w:hAnsiTheme="minorHAnsi" w:cstheme="minorHAnsi"/>
                <w:sz w:val="22"/>
                <w:szCs w:val="22"/>
              </w:rPr>
            </w:pPr>
          </w:p>
        </w:tc>
        <w:tc>
          <w:tcPr>
            <w:tcW w:w="1349" w:type="dxa"/>
            <w:vAlign w:val="center"/>
            <w:hideMark/>
          </w:tcPr>
          <w:p w14:paraId="2D5DE3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Αισθητήρας για βροχή και νέφωση</w:t>
            </w:r>
          </w:p>
        </w:tc>
        <w:tc>
          <w:tcPr>
            <w:tcW w:w="1347" w:type="dxa"/>
            <w:vAlign w:val="center"/>
            <w:hideMark/>
          </w:tcPr>
          <w:p w14:paraId="05E16EF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346" w:type="dxa"/>
            <w:vAlign w:val="center"/>
          </w:tcPr>
          <w:p w14:paraId="346A10D5" w14:textId="77777777" w:rsidR="004A2BAD" w:rsidRPr="004A2BAD" w:rsidRDefault="004A2BAD" w:rsidP="004A2BAD">
            <w:pPr>
              <w:rPr>
                <w:rFonts w:asciiTheme="minorHAnsi" w:hAnsiTheme="minorHAnsi" w:cstheme="minorHAnsi"/>
                <w:sz w:val="22"/>
                <w:szCs w:val="22"/>
              </w:rPr>
            </w:pPr>
          </w:p>
        </w:tc>
        <w:tc>
          <w:tcPr>
            <w:tcW w:w="1346" w:type="dxa"/>
            <w:vAlign w:val="center"/>
          </w:tcPr>
          <w:p w14:paraId="641489D4" w14:textId="77777777" w:rsidR="004A2BAD" w:rsidRPr="004A2BAD" w:rsidRDefault="004A2BAD" w:rsidP="004A2BAD">
            <w:pPr>
              <w:rPr>
                <w:rFonts w:asciiTheme="minorHAnsi" w:hAnsiTheme="minorHAnsi" w:cstheme="minorHAnsi"/>
                <w:sz w:val="22"/>
                <w:szCs w:val="22"/>
              </w:rPr>
            </w:pPr>
          </w:p>
        </w:tc>
      </w:tr>
      <w:tr w:rsidR="004A2BAD" w:rsidRPr="004A2BAD" w14:paraId="479DE62D" w14:textId="77777777" w:rsidTr="007A3309">
        <w:trPr>
          <w:gridAfter w:val="1"/>
          <w:wAfter w:w="1346" w:type="dxa"/>
        </w:trPr>
        <w:tc>
          <w:tcPr>
            <w:tcW w:w="1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212E77" w14:textId="77777777" w:rsidR="004A2BAD" w:rsidRPr="004A2BAD" w:rsidRDefault="004A2BAD" w:rsidP="004A2BAD">
            <w:pPr>
              <w:rPr>
                <w:rFonts w:asciiTheme="minorHAnsi" w:hAnsiTheme="minorHAnsi" w:cstheme="minorHAnsi"/>
                <w:sz w:val="22"/>
                <w:szCs w:val="22"/>
              </w:rPr>
            </w:pPr>
            <w:bookmarkStart w:id="1" w:name="_Hlk146016996"/>
          </w:p>
        </w:tc>
        <w:tc>
          <w:tcPr>
            <w:tcW w:w="1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0046E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     5</w:t>
            </w:r>
          </w:p>
        </w:tc>
        <w:tc>
          <w:tcPr>
            <w:tcW w:w="79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ABE055" w14:textId="77777777" w:rsidR="004A2BAD" w:rsidRPr="00E2620A" w:rsidRDefault="004A2BAD" w:rsidP="004A2BAD">
            <w:pPr>
              <w:rPr>
                <w:rFonts w:asciiTheme="minorHAnsi" w:hAnsiTheme="minorHAnsi" w:cstheme="minorHAnsi"/>
                <w:b/>
                <w:bCs/>
                <w:sz w:val="22"/>
                <w:szCs w:val="22"/>
              </w:rPr>
            </w:pPr>
            <w:r w:rsidRPr="00E2620A">
              <w:rPr>
                <w:rFonts w:asciiTheme="minorHAnsi" w:hAnsiTheme="minorHAnsi" w:cstheme="minorHAnsi"/>
                <w:b/>
                <w:bCs/>
                <w:sz w:val="22"/>
                <w:szCs w:val="22"/>
              </w:rPr>
              <w:t xml:space="preserve">Έλεγχος </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9F85E" w14:textId="77777777" w:rsidR="004A2BAD" w:rsidRPr="004A2BAD" w:rsidRDefault="004A2BAD" w:rsidP="004A2BAD">
            <w:pPr>
              <w:jc w:val="cente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49FFA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0E234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single" w:sz="4" w:space="0" w:color="auto"/>
              <w:bottom w:val="nil"/>
              <w:right w:val="nil"/>
            </w:tcBorders>
            <w:vAlign w:val="center"/>
          </w:tcPr>
          <w:p w14:paraId="6115B1BA" w14:textId="77777777" w:rsidR="004A2BAD" w:rsidRPr="004A2BAD" w:rsidRDefault="004A2BAD" w:rsidP="004A2BAD">
            <w:pPr>
              <w:rPr>
                <w:rFonts w:asciiTheme="minorHAnsi" w:hAnsiTheme="minorHAnsi" w:cstheme="minorHAnsi"/>
                <w:sz w:val="22"/>
                <w:szCs w:val="22"/>
              </w:rPr>
            </w:pPr>
          </w:p>
        </w:tc>
        <w:tc>
          <w:tcPr>
            <w:tcW w:w="1349" w:type="dxa"/>
            <w:vAlign w:val="center"/>
          </w:tcPr>
          <w:p w14:paraId="185024E8" w14:textId="77777777" w:rsidR="004A2BAD" w:rsidRPr="004A2BAD" w:rsidRDefault="004A2BAD" w:rsidP="004A2BAD">
            <w:pPr>
              <w:rPr>
                <w:rFonts w:asciiTheme="minorHAnsi" w:hAnsiTheme="minorHAnsi" w:cstheme="minorHAnsi"/>
                <w:sz w:val="22"/>
                <w:szCs w:val="22"/>
              </w:rPr>
            </w:pPr>
          </w:p>
        </w:tc>
        <w:tc>
          <w:tcPr>
            <w:tcW w:w="1347" w:type="dxa"/>
            <w:vAlign w:val="center"/>
          </w:tcPr>
          <w:p w14:paraId="55A4A72E" w14:textId="77777777" w:rsidR="004A2BAD" w:rsidRPr="004A2BAD" w:rsidRDefault="004A2BAD" w:rsidP="004A2BAD">
            <w:pPr>
              <w:rPr>
                <w:rFonts w:asciiTheme="minorHAnsi" w:hAnsiTheme="minorHAnsi" w:cstheme="minorHAnsi"/>
                <w:sz w:val="22"/>
                <w:szCs w:val="22"/>
              </w:rPr>
            </w:pPr>
          </w:p>
        </w:tc>
        <w:tc>
          <w:tcPr>
            <w:tcW w:w="1346" w:type="dxa"/>
            <w:vAlign w:val="center"/>
          </w:tcPr>
          <w:p w14:paraId="28AE73D1" w14:textId="77777777" w:rsidR="004A2BAD" w:rsidRPr="004A2BAD" w:rsidRDefault="004A2BAD" w:rsidP="004A2BAD">
            <w:pPr>
              <w:rPr>
                <w:rFonts w:asciiTheme="minorHAnsi" w:hAnsiTheme="minorHAnsi" w:cstheme="minorHAnsi"/>
                <w:sz w:val="22"/>
                <w:szCs w:val="22"/>
              </w:rPr>
            </w:pPr>
          </w:p>
        </w:tc>
      </w:tr>
      <w:tr w:rsidR="004A2BAD" w:rsidRPr="004A2BAD" w14:paraId="79D67866" w14:textId="77777777" w:rsidTr="007A3309">
        <w:trPr>
          <w:gridAfter w:val="1"/>
          <w:wAfter w:w="1346" w:type="dxa"/>
        </w:trPr>
        <w:tc>
          <w:tcPr>
            <w:tcW w:w="1038" w:type="dxa"/>
            <w:tcBorders>
              <w:top w:val="single" w:sz="4" w:space="0" w:color="auto"/>
              <w:left w:val="single" w:sz="4" w:space="0" w:color="auto"/>
              <w:bottom w:val="single" w:sz="4" w:space="0" w:color="auto"/>
              <w:right w:val="single" w:sz="4" w:space="0" w:color="auto"/>
            </w:tcBorders>
            <w:noWrap/>
            <w:vAlign w:val="center"/>
          </w:tcPr>
          <w:p w14:paraId="0F94309B" w14:textId="77777777" w:rsidR="004A2BAD" w:rsidRPr="004A2BAD" w:rsidRDefault="004A2BAD" w:rsidP="004A2BAD">
            <w:pPr>
              <w:rPr>
                <w:rFonts w:asciiTheme="minorHAnsi" w:hAnsiTheme="minorHAnsi" w:cstheme="minorHAnsi"/>
                <w:sz w:val="22"/>
                <w:szCs w:val="22"/>
              </w:rPr>
            </w:pPr>
            <w:bookmarkStart w:id="2" w:name="_Hlk146016941"/>
            <w:bookmarkEnd w:id="1"/>
          </w:p>
        </w:tc>
        <w:tc>
          <w:tcPr>
            <w:tcW w:w="1523" w:type="dxa"/>
            <w:tcBorders>
              <w:top w:val="single" w:sz="4" w:space="0" w:color="auto"/>
              <w:left w:val="single" w:sz="4" w:space="0" w:color="auto"/>
              <w:bottom w:val="single" w:sz="4" w:space="0" w:color="auto"/>
              <w:right w:val="single" w:sz="4" w:space="0" w:color="auto"/>
            </w:tcBorders>
            <w:vAlign w:val="center"/>
          </w:tcPr>
          <w:p w14:paraId="43195F22" w14:textId="77777777" w:rsidR="004A2BAD" w:rsidRPr="004A2BAD" w:rsidRDefault="004A2BAD" w:rsidP="004A2BAD">
            <w:pPr>
              <w:rPr>
                <w:rFonts w:asciiTheme="minorHAnsi" w:hAnsiTheme="minorHAnsi" w:cstheme="minorHAnsi"/>
                <w:sz w:val="22"/>
                <w:szCs w:val="22"/>
              </w:rPr>
            </w:pPr>
          </w:p>
        </w:tc>
        <w:tc>
          <w:tcPr>
            <w:tcW w:w="12419" w:type="dxa"/>
            <w:gridSpan w:val="4"/>
            <w:tcBorders>
              <w:top w:val="single" w:sz="4" w:space="0" w:color="auto"/>
              <w:left w:val="single" w:sz="4" w:space="0" w:color="auto"/>
              <w:bottom w:val="single" w:sz="4" w:space="0" w:color="auto"/>
              <w:right w:val="single" w:sz="4" w:space="0" w:color="auto"/>
            </w:tcBorders>
            <w:vAlign w:val="center"/>
            <w:hideMark/>
          </w:tcPr>
          <w:p w14:paraId="3F63775D" w14:textId="240F9C5F" w:rsidR="004A2BAD" w:rsidRPr="001E3F2E" w:rsidRDefault="004A2BAD" w:rsidP="001E3F2E">
            <w:pPr>
              <w:rPr>
                <w:rFonts w:asciiTheme="minorHAnsi" w:hAnsiTheme="minorHAnsi" w:cstheme="minorHAnsi"/>
                <w:b/>
                <w:bCs/>
                <w:sz w:val="22"/>
                <w:szCs w:val="22"/>
              </w:rPr>
            </w:pPr>
            <w:r w:rsidRPr="001E3F2E">
              <w:rPr>
                <w:rFonts w:asciiTheme="minorHAnsi" w:hAnsiTheme="minorHAnsi" w:cstheme="minorHAnsi"/>
                <w:b/>
                <w:bCs/>
                <w:sz w:val="22"/>
                <w:szCs w:val="22"/>
              </w:rPr>
              <w:t>Ο Ανάδοχος θα πρέπει να υποβάλει τα ακόλουθα σχετικά με την ανάλογη ικανότητα και εμπειρία της προμηθεύτρια εταιρίας</w:t>
            </w:r>
          </w:p>
          <w:p w14:paraId="65E706B8" w14:textId="77777777" w:rsidR="004A2BAD" w:rsidRPr="004A2BAD" w:rsidRDefault="004A2BAD" w:rsidP="001E3F2E">
            <w:pPr>
              <w:rPr>
                <w:rFonts w:asciiTheme="minorHAnsi" w:hAnsiTheme="minorHAnsi" w:cstheme="minorHAnsi"/>
                <w:sz w:val="22"/>
                <w:szCs w:val="22"/>
              </w:rPr>
            </w:pPr>
            <w:r w:rsidRPr="001E3F2E">
              <w:rPr>
                <w:rFonts w:asciiTheme="minorHAnsi" w:hAnsiTheme="minorHAnsi" w:cstheme="minorHAnsi"/>
                <w:b/>
                <w:bCs/>
                <w:sz w:val="22"/>
                <w:szCs w:val="22"/>
              </w:rPr>
              <w:t xml:space="preserve">για τον θόλο </w:t>
            </w:r>
            <w:proofErr w:type="spellStart"/>
            <w:r w:rsidRPr="001E3F2E">
              <w:rPr>
                <w:rFonts w:asciiTheme="minorHAnsi" w:hAnsiTheme="minorHAnsi" w:cstheme="minorHAnsi"/>
                <w:b/>
                <w:bCs/>
                <w:sz w:val="22"/>
                <w:szCs w:val="22"/>
              </w:rPr>
              <w:t>αστροπαρατήρησης</w:t>
            </w:r>
            <w:proofErr w:type="spellEnd"/>
          </w:p>
        </w:tc>
        <w:tc>
          <w:tcPr>
            <w:tcW w:w="1349" w:type="dxa"/>
            <w:tcBorders>
              <w:top w:val="nil"/>
              <w:left w:val="single" w:sz="4" w:space="0" w:color="auto"/>
              <w:bottom w:val="nil"/>
              <w:right w:val="nil"/>
            </w:tcBorders>
            <w:vAlign w:val="center"/>
          </w:tcPr>
          <w:p w14:paraId="6AF9BC2C" w14:textId="77777777" w:rsidR="004A2BAD" w:rsidRPr="004A2BAD" w:rsidRDefault="004A2BAD" w:rsidP="004A2BAD">
            <w:pPr>
              <w:rPr>
                <w:rFonts w:asciiTheme="minorHAnsi" w:hAnsiTheme="minorHAnsi" w:cstheme="minorHAnsi"/>
                <w:sz w:val="22"/>
                <w:szCs w:val="22"/>
              </w:rPr>
            </w:pPr>
          </w:p>
        </w:tc>
        <w:tc>
          <w:tcPr>
            <w:tcW w:w="1349" w:type="dxa"/>
            <w:vAlign w:val="center"/>
          </w:tcPr>
          <w:p w14:paraId="09B4E371" w14:textId="77777777" w:rsidR="004A2BAD" w:rsidRPr="004A2BAD" w:rsidRDefault="004A2BAD" w:rsidP="004A2BAD">
            <w:pPr>
              <w:rPr>
                <w:rFonts w:asciiTheme="minorHAnsi" w:hAnsiTheme="minorHAnsi" w:cstheme="minorHAnsi"/>
                <w:sz w:val="22"/>
                <w:szCs w:val="22"/>
              </w:rPr>
            </w:pPr>
          </w:p>
        </w:tc>
        <w:tc>
          <w:tcPr>
            <w:tcW w:w="1347" w:type="dxa"/>
            <w:vAlign w:val="center"/>
          </w:tcPr>
          <w:p w14:paraId="7B861879" w14:textId="77777777" w:rsidR="004A2BAD" w:rsidRPr="004A2BAD" w:rsidRDefault="004A2BAD" w:rsidP="004A2BAD">
            <w:pPr>
              <w:rPr>
                <w:rFonts w:asciiTheme="minorHAnsi" w:hAnsiTheme="minorHAnsi" w:cstheme="minorHAnsi"/>
                <w:sz w:val="22"/>
                <w:szCs w:val="22"/>
              </w:rPr>
            </w:pPr>
          </w:p>
        </w:tc>
        <w:tc>
          <w:tcPr>
            <w:tcW w:w="1346" w:type="dxa"/>
            <w:vAlign w:val="center"/>
          </w:tcPr>
          <w:p w14:paraId="6265E386" w14:textId="77777777" w:rsidR="004A2BAD" w:rsidRPr="004A2BAD" w:rsidRDefault="004A2BAD" w:rsidP="004A2BAD">
            <w:pPr>
              <w:rPr>
                <w:rFonts w:asciiTheme="minorHAnsi" w:hAnsiTheme="minorHAnsi" w:cstheme="minorHAnsi"/>
                <w:sz w:val="22"/>
                <w:szCs w:val="22"/>
              </w:rPr>
            </w:pPr>
          </w:p>
        </w:tc>
      </w:tr>
      <w:tr w:rsidR="004A2BAD" w:rsidRPr="004A2BAD" w14:paraId="78088044" w14:textId="77777777" w:rsidTr="007A3309">
        <w:trPr>
          <w:gridAfter w:val="5"/>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33D5D06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CA8AF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5.1</w:t>
            </w:r>
          </w:p>
        </w:tc>
        <w:tc>
          <w:tcPr>
            <w:tcW w:w="7966" w:type="dxa"/>
            <w:tcBorders>
              <w:top w:val="single" w:sz="4" w:space="0" w:color="auto"/>
              <w:left w:val="single" w:sz="4" w:space="0" w:color="auto"/>
              <w:bottom w:val="single" w:sz="4" w:space="0" w:color="auto"/>
              <w:right w:val="single" w:sz="4" w:space="0" w:color="auto"/>
            </w:tcBorders>
            <w:vAlign w:val="center"/>
            <w:hideMark/>
          </w:tcPr>
          <w:p w14:paraId="5E70D20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Επιστολή επίσημης αντιπροσώπευσης του κατασκευαστή του θόλου </w:t>
            </w:r>
          </w:p>
          <w:p w14:paraId="293688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στην περίπτωση που ο Ανάδοχος δεν κατασκευάσει ο ίδιος τον θόλο </w:t>
            </w:r>
          </w:p>
          <w:p w14:paraId="2C0E19F7"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406D7E5"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5954AC1"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4B618A6E" w14:textId="77777777" w:rsidR="004A2BAD" w:rsidRPr="004A2BAD" w:rsidRDefault="004A2BAD" w:rsidP="004A2BAD">
            <w:pPr>
              <w:rPr>
                <w:rFonts w:asciiTheme="minorHAnsi" w:hAnsiTheme="minorHAnsi" w:cstheme="minorHAnsi"/>
                <w:sz w:val="22"/>
                <w:szCs w:val="22"/>
              </w:rPr>
            </w:pPr>
          </w:p>
        </w:tc>
      </w:tr>
      <w:tr w:rsidR="004A2BAD" w:rsidRPr="004A2BAD" w14:paraId="7C7AF074" w14:textId="77777777" w:rsidTr="007A3309">
        <w:trPr>
          <w:gridAfter w:val="5"/>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792D96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4F4B3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5.2</w:t>
            </w:r>
          </w:p>
        </w:tc>
        <w:tc>
          <w:tcPr>
            <w:tcW w:w="7966" w:type="dxa"/>
            <w:tcBorders>
              <w:top w:val="single" w:sz="4" w:space="0" w:color="auto"/>
              <w:left w:val="single" w:sz="4" w:space="0" w:color="auto"/>
              <w:bottom w:val="single" w:sz="4" w:space="0" w:color="auto"/>
              <w:right w:val="single" w:sz="4" w:space="0" w:color="auto"/>
            </w:tcBorders>
            <w:vAlign w:val="center"/>
            <w:hideMark/>
          </w:tcPr>
          <w:p w14:paraId="1A99017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Βεβαίωση της κατασκευάστριας εταιρίας ότι θα προμηθεύσει τον ανάδοχο</w:t>
            </w:r>
          </w:p>
          <w:p w14:paraId="7AD9F2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με τον θόλο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για το συγκεκριμένο έργο στην περίπτωση που ο ανάδοχος </w:t>
            </w:r>
            <w:proofErr w:type="spellStart"/>
            <w:r w:rsidRPr="004A2BAD">
              <w:rPr>
                <w:rFonts w:asciiTheme="minorHAnsi" w:hAnsiTheme="minorHAnsi" w:cstheme="minorHAnsi"/>
                <w:sz w:val="22"/>
                <w:szCs w:val="22"/>
              </w:rPr>
              <w:t>Ανάδοχος</w:t>
            </w:r>
            <w:proofErr w:type="spellEnd"/>
            <w:r w:rsidRPr="004A2BAD">
              <w:rPr>
                <w:rFonts w:asciiTheme="minorHAnsi" w:hAnsiTheme="minorHAnsi" w:cstheme="minorHAnsi"/>
                <w:sz w:val="22"/>
                <w:szCs w:val="22"/>
              </w:rPr>
              <w:t xml:space="preserve"> δεν κατασκευάσει ο ίδιος τον θόλο τον θόλο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639AC50"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D94445E"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7C0F92AD" w14:textId="77777777" w:rsidR="004A2BAD" w:rsidRPr="004A2BAD" w:rsidRDefault="004A2BAD" w:rsidP="004A2BAD">
            <w:pPr>
              <w:rPr>
                <w:rFonts w:asciiTheme="minorHAnsi" w:hAnsiTheme="minorHAnsi" w:cstheme="minorHAnsi"/>
                <w:sz w:val="22"/>
                <w:szCs w:val="22"/>
              </w:rPr>
            </w:pPr>
          </w:p>
        </w:tc>
      </w:tr>
      <w:tr w:rsidR="004A2BAD" w:rsidRPr="004A2BAD" w14:paraId="48AD8132" w14:textId="77777777" w:rsidTr="007A3309">
        <w:trPr>
          <w:gridAfter w:val="5"/>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13678A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4698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5.3</w:t>
            </w:r>
          </w:p>
        </w:tc>
        <w:tc>
          <w:tcPr>
            <w:tcW w:w="7966" w:type="dxa"/>
            <w:tcBorders>
              <w:top w:val="single" w:sz="4" w:space="0" w:color="auto"/>
              <w:left w:val="single" w:sz="4" w:space="0" w:color="auto"/>
              <w:bottom w:val="single" w:sz="4" w:space="0" w:color="auto"/>
              <w:right w:val="single" w:sz="4" w:space="0" w:color="auto"/>
            </w:tcBorders>
            <w:vAlign w:val="center"/>
          </w:tcPr>
          <w:p w14:paraId="5D5AEE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 xml:space="preserve">Να προσκομίσει αποδεικτικά στοιχεία* ότι έχει προμηθεύσει και </w:t>
            </w:r>
          </w:p>
          <w:p w14:paraId="0486EC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εγκαταστήσει 1 (ένα) τουλάχιστο αυτοματοποιημένο θόλο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w:t>
            </w:r>
          </w:p>
          <w:p w14:paraId="473C5F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τα τελευταία 10 χρόνια (*αντίγραφα τιμολογίων για ιδιωτικά έργα και αντίγραφα </w:t>
            </w:r>
          </w:p>
          <w:p w14:paraId="7235C53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συμβάσεων με αντίστοιχα πρωτόκολλα παραλαβής για προμήθειες και εγκαταστάσεις δημόσιων έργων)</w:t>
            </w:r>
          </w:p>
          <w:p w14:paraId="13DB064E"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548D8A9E"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50BB6A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3D6AE3AF" w14:textId="77777777" w:rsidR="004A2BAD" w:rsidRPr="004A2BAD" w:rsidRDefault="004A2BAD" w:rsidP="004A2BAD">
            <w:pPr>
              <w:rPr>
                <w:rFonts w:asciiTheme="minorHAnsi" w:hAnsiTheme="minorHAnsi" w:cstheme="minorHAnsi"/>
                <w:sz w:val="22"/>
                <w:szCs w:val="22"/>
              </w:rPr>
            </w:pPr>
          </w:p>
        </w:tc>
      </w:tr>
      <w:tr w:rsidR="004A2BAD" w:rsidRPr="004A2BAD" w14:paraId="08ED42BB" w14:textId="77777777" w:rsidTr="007A3309">
        <w:trPr>
          <w:gridAfter w:val="5"/>
          <w:wAfter w:w="6737" w:type="dxa"/>
          <w:trHeight w:val="1796"/>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4342461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0879B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5.4</w:t>
            </w:r>
          </w:p>
        </w:tc>
        <w:tc>
          <w:tcPr>
            <w:tcW w:w="7966" w:type="dxa"/>
            <w:tcBorders>
              <w:top w:val="single" w:sz="4" w:space="0" w:color="auto"/>
              <w:left w:val="single" w:sz="4" w:space="0" w:color="auto"/>
              <w:bottom w:val="single" w:sz="4" w:space="0" w:color="auto"/>
              <w:right w:val="single" w:sz="4" w:space="0" w:color="auto"/>
            </w:tcBorders>
            <w:vAlign w:val="center"/>
            <w:hideMark/>
          </w:tcPr>
          <w:p w14:paraId="4D6736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Με την παράδοση του θόλου ο κατασκευαστής να προσκομίσει όλα τα </w:t>
            </w:r>
          </w:p>
          <w:p w14:paraId="0BAB7A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απαραίτητα έγγραφα που πληρούν τις απαιτήσεις ασφάλειας και την </w:t>
            </w:r>
          </w:p>
          <w:p w14:paraId="4C94CB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ανάλογη μελέτη που να αναφέρει αντοχές σε ταχύτητες ανέμου, βάρος χιονιού, </w:t>
            </w:r>
          </w:p>
          <w:p w14:paraId="0355599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αντισεισμικότητα</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C5B28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02FD7F5"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567CB309" w14:textId="77777777" w:rsidR="004A2BAD" w:rsidRPr="004A2BAD" w:rsidRDefault="004A2BAD" w:rsidP="004A2BAD">
            <w:pPr>
              <w:rPr>
                <w:rFonts w:asciiTheme="minorHAnsi" w:hAnsiTheme="minorHAnsi" w:cstheme="minorHAnsi"/>
                <w:sz w:val="22"/>
                <w:szCs w:val="22"/>
              </w:rPr>
            </w:pPr>
          </w:p>
        </w:tc>
      </w:tr>
      <w:bookmarkEnd w:id="2"/>
    </w:tbl>
    <w:p w14:paraId="1125A6F9"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445EE206"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6C836A4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auto" w:fill="BFBFBF"/>
            <w:vAlign w:val="center"/>
            <w:hideMark/>
          </w:tcPr>
          <w:p w14:paraId="089145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auto" w:fill="BFBFBF"/>
            <w:vAlign w:val="center"/>
            <w:hideMark/>
          </w:tcPr>
          <w:p w14:paraId="4822C3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auto" w:fill="BFBFBF"/>
            <w:vAlign w:val="center"/>
            <w:hideMark/>
          </w:tcPr>
          <w:p w14:paraId="78A23F0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035930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auto" w:fill="BFBFBF"/>
            <w:vAlign w:val="center"/>
            <w:hideMark/>
          </w:tcPr>
          <w:p w14:paraId="0FAB94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2920EA9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711DBD2"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2AC0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261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2A23592D" w14:textId="77777777" w:rsidR="004A2BAD" w:rsidRPr="00E2620A" w:rsidRDefault="004A2BAD" w:rsidP="004A2BAD">
            <w:pPr>
              <w:rPr>
                <w:rFonts w:asciiTheme="minorHAnsi" w:hAnsiTheme="minorHAnsi" w:cstheme="minorHAnsi"/>
                <w:b/>
                <w:bCs/>
                <w:sz w:val="22"/>
                <w:szCs w:val="22"/>
              </w:rPr>
            </w:pPr>
            <w:r w:rsidRPr="00E2620A">
              <w:rPr>
                <w:rFonts w:asciiTheme="minorHAnsi" w:hAnsiTheme="minorHAnsi" w:cstheme="minorHAnsi"/>
                <w:b/>
                <w:bCs/>
                <w:sz w:val="22"/>
                <w:szCs w:val="22"/>
              </w:rPr>
              <w:t>Υπηρεσίες Εγκατάστασης – Διασύνδεσης - Εκπαίδευσης</w:t>
            </w:r>
          </w:p>
        </w:tc>
      </w:tr>
      <w:tr w:rsidR="004A2BAD" w:rsidRPr="004A2BAD" w14:paraId="49AC90B6" w14:textId="77777777" w:rsidTr="007A3309">
        <w:tc>
          <w:tcPr>
            <w:tcW w:w="851" w:type="dxa"/>
            <w:tcBorders>
              <w:top w:val="single" w:sz="4" w:space="0" w:color="auto"/>
              <w:left w:val="single" w:sz="4" w:space="0" w:color="auto"/>
              <w:bottom w:val="single" w:sz="4" w:space="0" w:color="auto"/>
              <w:right w:val="single" w:sz="4" w:space="0" w:color="auto"/>
            </w:tcBorders>
            <w:noWrap/>
            <w:vAlign w:val="center"/>
          </w:tcPr>
          <w:p w14:paraId="6ED380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tcPr>
          <w:p w14:paraId="42FABD63"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28406698" w14:textId="77777777" w:rsidR="004A2BAD" w:rsidRPr="001E3F2E" w:rsidRDefault="004A2BAD" w:rsidP="004A2BAD">
            <w:pPr>
              <w:rPr>
                <w:rFonts w:asciiTheme="minorHAnsi" w:hAnsiTheme="minorHAnsi" w:cstheme="minorHAnsi"/>
                <w:b/>
                <w:bCs/>
                <w:sz w:val="22"/>
                <w:szCs w:val="22"/>
              </w:rPr>
            </w:pPr>
            <w:r w:rsidRPr="001E3F2E">
              <w:rPr>
                <w:rFonts w:asciiTheme="minorHAnsi" w:hAnsiTheme="minorHAnsi" w:cstheme="minorHAnsi"/>
                <w:b/>
                <w:bCs/>
                <w:sz w:val="22"/>
                <w:szCs w:val="22"/>
              </w:rPr>
              <w:t>Ο υποψήφιος ανάδοχος αποδέχεται το σύνολο των παρακάτω υπηρεσιών για την εγκατάσταση  και εκπαίδευση του προσωπικού της αναθέτουσας αρχής</w:t>
            </w:r>
          </w:p>
        </w:tc>
      </w:tr>
      <w:tr w:rsidR="004A2BAD" w:rsidRPr="004A2BAD" w14:paraId="15A98A81"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7C38787F"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vAlign w:val="center"/>
            <w:hideMark/>
          </w:tcPr>
          <w:p w14:paraId="1D738CEF"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vAlign w:val="center"/>
            <w:hideMark/>
          </w:tcPr>
          <w:p w14:paraId="74F27CC5" w14:textId="77777777" w:rsidR="004A2BAD" w:rsidRPr="004A2BAD" w:rsidRDefault="004A2BAD" w:rsidP="004A2BAD">
            <w:pPr>
              <w:rPr>
                <w:rFonts w:asciiTheme="minorHAnsi" w:hAnsiTheme="minorHAnsi" w:cstheme="minorHAnsi"/>
                <w:sz w:val="22"/>
                <w:szCs w:val="22"/>
              </w:rPr>
            </w:pPr>
          </w:p>
        </w:tc>
      </w:tr>
      <w:tr w:rsidR="004A2BAD" w:rsidRPr="004A2BAD" w14:paraId="698DE855"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243330EF" w14:textId="77777777" w:rsidR="004A2BAD" w:rsidRPr="004A2BAD" w:rsidRDefault="004A2BAD" w:rsidP="004A2BAD">
            <w:pPr>
              <w:rPr>
                <w:rFonts w:asciiTheme="minorHAnsi" w:hAnsiTheme="minorHAnsi" w:cstheme="minorHAnsi"/>
                <w:sz w:val="22"/>
                <w:szCs w:val="22"/>
              </w:rPr>
            </w:pPr>
          </w:p>
        </w:tc>
        <w:tc>
          <w:tcPr>
            <w:tcW w:w="1523" w:type="dxa"/>
            <w:tcBorders>
              <w:top w:val="nil"/>
              <w:left w:val="nil"/>
              <w:bottom w:val="single" w:sz="4" w:space="0" w:color="auto"/>
              <w:right w:val="single" w:sz="8" w:space="0" w:color="000000"/>
            </w:tcBorders>
            <w:shd w:val="clear" w:color="auto" w:fill="C0C0C0"/>
            <w:vAlign w:val="center"/>
            <w:hideMark/>
          </w:tcPr>
          <w:p w14:paraId="5AE911E5" w14:textId="77777777" w:rsidR="004A2BAD" w:rsidRPr="004A2BAD" w:rsidRDefault="004A2BAD" w:rsidP="004A2BAD">
            <w:pPr>
              <w:rPr>
                <w:rFonts w:asciiTheme="minorHAnsi" w:hAnsiTheme="minorHAnsi" w:cstheme="minorHAnsi"/>
                <w:sz w:val="22"/>
                <w:szCs w:val="22"/>
              </w:rPr>
            </w:pPr>
          </w:p>
        </w:tc>
        <w:tc>
          <w:tcPr>
            <w:tcW w:w="7968" w:type="dxa"/>
            <w:tcBorders>
              <w:top w:val="nil"/>
              <w:left w:val="nil"/>
              <w:bottom w:val="single" w:sz="4" w:space="0" w:color="auto"/>
              <w:right w:val="single" w:sz="8" w:space="0" w:color="000000"/>
            </w:tcBorders>
            <w:shd w:val="clear" w:color="auto" w:fill="C0C0C0"/>
            <w:vAlign w:val="center"/>
            <w:hideMark/>
          </w:tcPr>
          <w:p w14:paraId="3A606C90" w14:textId="77777777" w:rsidR="004A2BAD" w:rsidRPr="004A2BAD" w:rsidRDefault="004A2BAD" w:rsidP="004A2BAD">
            <w:pPr>
              <w:rPr>
                <w:rFonts w:asciiTheme="minorHAnsi" w:hAnsiTheme="minorHAnsi" w:cstheme="minorHAnsi"/>
                <w:sz w:val="22"/>
                <w:szCs w:val="22"/>
              </w:rPr>
            </w:pPr>
          </w:p>
        </w:tc>
        <w:tc>
          <w:tcPr>
            <w:tcW w:w="1437" w:type="dxa"/>
            <w:tcBorders>
              <w:top w:val="nil"/>
              <w:left w:val="nil"/>
              <w:bottom w:val="single" w:sz="4" w:space="0" w:color="auto"/>
              <w:right w:val="single" w:sz="8" w:space="0" w:color="000000"/>
            </w:tcBorders>
            <w:shd w:val="clear" w:color="auto" w:fill="C0C0C0"/>
            <w:vAlign w:val="center"/>
            <w:hideMark/>
          </w:tcPr>
          <w:p w14:paraId="203199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29CCE9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351B0B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5304624"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416F0C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1FCB58"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6.1</w:t>
            </w:r>
          </w:p>
        </w:tc>
        <w:tc>
          <w:tcPr>
            <w:tcW w:w="7968" w:type="dxa"/>
            <w:tcBorders>
              <w:top w:val="single" w:sz="4" w:space="0" w:color="auto"/>
              <w:left w:val="single" w:sz="4" w:space="0" w:color="auto"/>
              <w:bottom w:val="single" w:sz="4" w:space="0" w:color="auto"/>
              <w:right w:val="single" w:sz="4" w:space="0" w:color="auto"/>
            </w:tcBorders>
            <w:hideMark/>
          </w:tcPr>
          <w:p w14:paraId="01C8F2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Επιβεβαίωση στοιχείων της μελέτης για την εγκατάσταση: Ο υποψήφιος ανάδοχος έχει λάβει γνώση των απαιτήσεων της αναθέτουσας αρχής βάσει των κατόψεων, φωτογραφιών, τεχνικών διαγραμμάτων που παρέχονται και  υποχρεούται να μελετήσει όλες τις πρόνοιες εγκατάστασης του θόλου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ώστε να διασφαλίσει ότι θα επιτευχθεί η άρτια και χωρίς προβλήματα </w:t>
            </w:r>
            <w:proofErr w:type="spellStart"/>
            <w:r w:rsidRPr="004A2BAD">
              <w:rPr>
                <w:rFonts w:asciiTheme="minorHAnsi" w:hAnsiTheme="minorHAnsi" w:cstheme="minorHAnsi"/>
                <w:sz w:val="22"/>
                <w:szCs w:val="22"/>
              </w:rPr>
              <w:t>εδρασή</w:t>
            </w:r>
            <w:proofErr w:type="spellEnd"/>
            <w:r w:rsidRPr="004A2BAD">
              <w:rPr>
                <w:rFonts w:asciiTheme="minorHAnsi" w:hAnsiTheme="minorHAnsi" w:cstheme="minorHAnsi"/>
                <w:sz w:val="22"/>
                <w:szCs w:val="22"/>
              </w:rPr>
              <w:t xml:space="preserve"> του στο κτίριο . </w:t>
            </w:r>
          </w:p>
        </w:tc>
        <w:tc>
          <w:tcPr>
            <w:tcW w:w="1437" w:type="dxa"/>
            <w:tcBorders>
              <w:top w:val="single" w:sz="4" w:space="0" w:color="auto"/>
              <w:left w:val="single" w:sz="4" w:space="0" w:color="auto"/>
              <w:bottom w:val="single" w:sz="4" w:space="0" w:color="auto"/>
              <w:right w:val="single" w:sz="4" w:space="0" w:color="auto"/>
            </w:tcBorders>
            <w:hideMark/>
          </w:tcPr>
          <w:p w14:paraId="151ED637"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B0CAA9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0FF92C97" w14:textId="77777777" w:rsidR="004A2BAD" w:rsidRPr="004A2BAD" w:rsidRDefault="004A2BAD" w:rsidP="004A2BAD">
            <w:pPr>
              <w:rPr>
                <w:rFonts w:asciiTheme="minorHAnsi" w:hAnsiTheme="minorHAnsi" w:cstheme="minorHAnsi"/>
                <w:sz w:val="22"/>
                <w:szCs w:val="22"/>
              </w:rPr>
            </w:pPr>
          </w:p>
        </w:tc>
      </w:tr>
      <w:tr w:rsidR="004A2BAD" w:rsidRPr="004A2BAD" w14:paraId="51375862"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7FFB0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tcPr>
          <w:p w14:paraId="77151F7B" w14:textId="3A971D33"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6.2</w:t>
            </w:r>
          </w:p>
          <w:p w14:paraId="006599B0" w14:textId="77777777" w:rsidR="004A2BAD" w:rsidRPr="004A2BAD" w:rsidRDefault="004A2BAD" w:rsidP="001E3F2E">
            <w:pPr>
              <w:jc w:val="center"/>
              <w:rPr>
                <w:rFonts w:asciiTheme="minorHAnsi" w:hAnsiTheme="minorHAnsi" w:cstheme="minorHAnsi"/>
                <w:sz w:val="22"/>
                <w:szCs w:val="22"/>
              </w:rPr>
            </w:pPr>
          </w:p>
        </w:tc>
        <w:tc>
          <w:tcPr>
            <w:tcW w:w="7968" w:type="dxa"/>
            <w:tcBorders>
              <w:top w:val="single" w:sz="4" w:space="0" w:color="auto"/>
              <w:left w:val="single" w:sz="4" w:space="0" w:color="auto"/>
              <w:bottom w:val="single" w:sz="4" w:space="0" w:color="auto"/>
              <w:right w:val="single" w:sz="4" w:space="0" w:color="auto"/>
            </w:tcBorders>
            <w:hideMark/>
          </w:tcPr>
          <w:p w14:paraId="54C5AC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Διασύνδεση / Καλωδίωση: Ο Ανάδοχος θα προμηθεύσει εγκαίρως, εφόσον του ζητηθεί από την Αναθέτουσα Αρχή, τη μελέτη καλωδίωσης και διασύνδεσης ηλεκτρικής </w:t>
            </w:r>
            <w:r w:rsidRPr="004A2BAD">
              <w:rPr>
                <w:rFonts w:asciiTheme="minorHAnsi" w:hAnsiTheme="minorHAnsi" w:cstheme="minorHAnsi"/>
                <w:sz w:val="22"/>
                <w:szCs w:val="22"/>
              </w:rPr>
              <w:lastRenderedPageBreak/>
              <w:t xml:space="preserve">παροχής από τα υφιστάμενα συστήματα στον υπό προμήθεια θόλο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Στο κτίριο που θα τοποθετηθεί ο θόλος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θα υπάρχουν εγκατεστημένες ηλεκτρικές παροχές σε θέσεις που να μπορούν να χρησιμοποιηθούν, εφόσον καλύπτουν τις ανάγκες περιστροφής και αυτοματοποιημένης λειτουργίας του θόλου. </w:t>
            </w:r>
          </w:p>
        </w:tc>
        <w:tc>
          <w:tcPr>
            <w:tcW w:w="1437" w:type="dxa"/>
            <w:tcBorders>
              <w:top w:val="single" w:sz="4" w:space="0" w:color="auto"/>
              <w:left w:val="single" w:sz="4" w:space="0" w:color="auto"/>
              <w:bottom w:val="single" w:sz="4" w:space="0" w:color="auto"/>
              <w:right w:val="single" w:sz="4" w:space="0" w:color="auto"/>
            </w:tcBorders>
            <w:hideMark/>
          </w:tcPr>
          <w:p w14:paraId="3E87346C"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lastRenderedPageBreak/>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F2E9E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7905090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5810D30"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53468C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8A0A95" w14:textId="52480412"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6.3</w:t>
            </w:r>
          </w:p>
        </w:tc>
        <w:tc>
          <w:tcPr>
            <w:tcW w:w="7968" w:type="dxa"/>
            <w:tcBorders>
              <w:top w:val="single" w:sz="4" w:space="0" w:color="auto"/>
              <w:left w:val="single" w:sz="4" w:space="0" w:color="auto"/>
              <w:bottom w:val="single" w:sz="4" w:space="0" w:color="auto"/>
              <w:right w:val="single" w:sz="4" w:space="0" w:color="auto"/>
            </w:tcBorders>
          </w:tcPr>
          <w:p w14:paraId="4EC4D36A" w14:textId="77777777" w:rsidR="004A2BAD" w:rsidRPr="004A2BAD" w:rsidRDefault="004A2BAD" w:rsidP="004A2BAD">
            <w:pPr>
              <w:rPr>
                <w:rFonts w:asciiTheme="minorHAnsi" w:eastAsia="Calibri" w:hAnsiTheme="minorHAnsi" w:cstheme="minorHAnsi"/>
                <w:sz w:val="22"/>
                <w:szCs w:val="22"/>
              </w:rPr>
            </w:pPr>
            <w:r w:rsidRPr="004A2BAD">
              <w:rPr>
                <w:rFonts w:asciiTheme="minorHAnsi" w:hAnsiTheme="minorHAnsi" w:cstheme="minorHAnsi"/>
                <w:sz w:val="22"/>
                <w:szCs w:val="22"/>
              </w:rPr>
              <w:t xml:space="preserve">Εκφόρτωση των μερών του θόλου, συναρμολόγησή τους στο έδαφος και </w:t>
            </w:r>
            <w:proofErr w:type="spellStart"/>
            <w:r w:rsidRPr="004A2BAD">
              <w:rPr>
                <w:rFonts w:asciiTheme="minorHAnsi" w:hAnsiTheme="minorHAnsi" w:cstheme="minorHAnsi"/>
                <w:sz w:val="22"/>
                <w:szCs w:val="22"/>
              </w:rPr>
              <w:t>έδραση</w:t>
            </w:r>
            <w:proofErr w:type="spellEnd"/>
            <w:r w:rsidRPr="004A2BAD">
              <w:rPr>
                <w:rFonts w:asciiTheme="minorHAnsi" w:hAnsiTheme="minorHAnsi" w:cstheme="minorHAnsi"/>
                <w:sz w:val="22"/>
                <w:szCs w:val="22"/>
              </w:rPr>
              <w:t xml:space="preserve"> του θόλου στο κτήριο του </w:t>
            </w:r>
            <w:proofErr w:type="spellStart"/>
            <w:r w:rsidRPr="004A2BAD">
              <w:rPr>
                <w:rFonts w:asciiTheme="minorHAnsi" w:hAnsiTheme="minorHAnsi" w:cstheme="minorHAnsi"/>
                <w:sz w:val="22"/>
                <w:szCs w:val="22"/>
              </w:rPr>
              <w:t>Αστεροσχολείου</w:t>
            </w:r>
            <w:proofErr w:type="spellEnd"/>
          </w:p>
          <w:p w14:paraId="6FEF68D0" w14:textId="77777777" w:rsidR="004A2BAD" w:rsidRPr="004A2BAD" w:rsidRDefault="004A2BAD" w:rsidP="004A2BAD">
            <w:pPr>
              <w:rPr>
                <w:rFonts w:asciiTheme="minorHAnsi" w:hAnsiTheme="minorHAnsi" w:cstheme="minorHAnsi"/>
                <w:sz w:val="22"/>
                <w:szCs w:val="22"/>
              </w:rPr>
            </w:pPr>
          </w:p>
        </w:tc>
        <w:tc>
          <w:tcPr>
            <w:tcW w:w="1437" w:type="dxa"/>
            <w:tcBorders>
              <w:top w:val="single" w:sz="4" w:space="0" w:color="auto"/>
              <w:left w:val="single" w:sz="4" w:space="0" w:color="auto"/>
              <w:bottom w:val="single" w:sz="4" w:space="0" w:color="auto"/>
              <w:right w:val="single" w:sz="4" w:space="0" w:color="auto"/>
            </w:tcBorders>
            <w:hideMark/>
          </w:tcPr>
          <w:p w14:paraId="4E94F590"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39D74D9"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0A987304" w14:textId="77777777" w:rsidR="004A2BAD" w:rsidRPr="004A2BAD" w:rsidRDefault="004A2BAD" w:rsidP="004A2BAD">
            <w:pPr>
              <w:rPr>
                <w:rFonts w:asciiTheme="minorHAnsi" w:hAnsiTheme="minorHAnsi" w:cstheme="minorHAnsi"/>
                <w:sz w:val="22"/>
                <w:szCs w:val="22"/>
              </w:rPr>
            </w:pPr>
          </w:p>
        </w:tc>
      </w:tr>
      <w:tr w:rsidR="004A2BAD" w:rsidRPr="004A2BAD" w14:paraId="0C1E534E"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2E3AE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3B4AE95" w14:textId="009254B5"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6.4</w:t>
            </w:r>
          </w:p>
        </w:tc>
        <w:tc>
          <w:tcPr>
            <w:tcW w:w="7968" w:type="dxa"/>
            <w:tcBorders>
              <w:top w:val="single" w:sz="4" w:space="0" w:color="auto"/>
              <w:left w:val="single" w:sz="4" w:space="0" w:color="auto"/>
              <w:bottom w:val="single" w:sz="4" w:space="0" w:color="auto"/>
              <w:right w:val="single" w:sz="4" w:space="0" w:color="auto"/>
            </w:tcBorders>
          </w:tcPr>
          <w:p w14:paraId="059A5D01" w14:textId="77777777" w:rsidR="004A2BAD" w:rsidRPr="004A2BAD" w:rsidRDefault="004A2BAD" w:rsidP="004A2BAD">
            <w:pPr>
              <w:rPr>
                <w:rFonts w:asciiTheme="minorHAnsi" w:eastAsia="Calibri" w:hAnsiTheme="minorHAnsi" w:cstheme="minorHAnsi"/>
                <w:sz w:val="22"/>
                <w:szCs w:val="22"/>
              </w:rPr>
            </w:pPr>
            <w:r w:rsidRPr="004A2BAD">
              <w:rPr>
                <w:rFonts w:asciiTheme="minorHAnsi" w:hAnsiTheme="minorHAnsi" w:cstheme="minorHAnsi"/>
                <w:sz w:val="22"/>
                <w:szCs w:val="22"/>
              </w:rPr>
              <w:t xml:space="preserve">Εγκατάσταση του θόλου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με ότι συμπληρωματικό υλικό απαιτηθεί και δοκιμή σε πλήρη λειτουργία </w:t>
            </w:r>
          </w:p>
          <w:p w14:paraId="0DEE9ECC" w14:textId="77777777" w:rsidR="004A2BAD" w:rsidRPr="004A2BAD" w:rsidRDefault="004A2BAD" w:rsidP="004A2BAD">
            <w:pPr>
              <w:rPr>
                <w:rFonts w:asciiTheme="minorHAnsi" w:hAnsiTheme="minorHAnsi" w:cstheme="minorHAnsi"/>
                <w:sz w:val="22"/>
                <w:szCs w:val="22"/>
              </w:rPr>
            </w:pPr>
          </w:p>
        </w:tc>
        <w:tc>
          <w:tcPr>
            <w:tcW w:w="1437" w:type="dxa"/>
            <w:tcBorders>
              <w:top w:val="single" w:sz="4" w:space="0" w:color="auto"/>
              <w:left w:val="single" w:sz="4" w:space="0" w:color="auto"/>
              <w:bottom w:val="single" w:sz="4" w:space="0" w:color="auto"/>
              <w:right w:val="single" w:sz="4" w:space="0" w:color="auto"/>
            </w:tcBorders>
            <w:hideMark/>
          </w:tcPr>
          <w:p w14:paraId="164EAAC4" w14:textId="17BA38C2"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2F9CC9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242A76DA" w14:textId="77777777" w:rsidR="004A2BAD" w:rsidRPr="004A2BAD" w:rsidRDefault="004A2BAD" w:rsidP="004A2BAD">
            <w:pPr>
              <w:rPr>
                <w:rFonts w:asciiTheme="minorHAnsi" w:hAnsiTheme="minorHAnsi" w:cstheme="minorHAnsi"/>
                <w:sz w:val="22"/>
                <w:szCs w:val="22"/>
              </w:rPr>
            </w:pPr>
          </w:p>
        </w:tc>
      </w:tr>
      <w:tr w:rsidR="004A2BAD" w:rsidRPr="004A2BAD" w14:paraId="1026688C"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26E7D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3C216E6"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6.5</w:t>
            </w:r>
          </w:p>
        </w:tc>
        <w:tc>
          <w:tcPr>
            <w:tcW w:w="7968" w:type="dxa"/>
            <w:tcBorders>
              <w:top w:val="single" w:sz="4" w:space="0" w:color="auto"/>
              <w:left w:val="single" w:sz="4" w:space="0" w:color="auto"/>
              <w:bottom w:val="single" w:sz="4" w:space="0" w:color="auto"/>
              <w:right w:val="single" w:sz="4" w:space="0" w:color="auto"/>
            </w:tcBorders>
            <w:hideMark/>
          </w:tcPr>
          <w:p w14:paraId="27F568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Εκπαίδευση στη χρήση και συντήρηση: Ο Ανάδοχος θα εκπαιδεύσει επιτόπου και για δύο τουλάχιστον εργάσιμες ημέρες το προσωπικό του φορέα στη χρήση και συντήρηση του θόλου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w:t>
            </w:r>
          </w:p>
        </w:tc>
        <w:tc>
          <w:tcPr>
            <w:tcW w:w="1437" w:type="dxa"/>
            <w:tcBorders>
              <w:top w:val="single" w:sz="4" w:space="0" w:color="auto"/>
              <w:left w:val="single" w:sz="4" w:space="0" w:color="auto"/>
              <w:bottom w:val="single" w:sz="4" w:space="0" w:color="auto"/>
              <w:right w:val="single" w:sz="4" w:space="0" w:color="auto"/>
            </w:tcBorders>
            <w:hideMark/>
          </w:tcPr>
          <w:p w14:paraId="0CAB3390"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EE5D649"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725A601F" w14:textId="77777777" w:rsidR="004A2BAD" w:rsidRPr="004A2BAD" w:rsidRDefault="004A2BAD" w:rsidP="004A2BAD">
            <w:pPr>
              <w:rPr>
                <w:rFonts w:asciiTheme="minorHAnsi" w:hAnsiTheme="minorHAnsi" w:cstheme="minorHAnsi"/>
                <w:sz w:val="22"/>
                <w:szCs w:val="22"/>
              </w:rPr>
            </w:pPr>
          </w:p>
        </w:tc>
      </w:tr>
      <w:tr w:rsidR="004A2BAD" w:rsidRPr="004A2BAD" w14:paraId="283ADD02"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2C8569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3C6863"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6.6.</w:t>
            </w:r>
          </w:p>
        </w:tc>
        <w:tc>
          <w:tcPr>
            <w:tcW w:w="7968" w:type="dxa"/>
            <w:tcBorders>
              <w:top w:val="single" w:sz="4" w:space="0" w:color="auto"/>
              <w:left w:val="single" w:sz="4" w:space="0" w:color="auto"/>
              <w:bottom w:val="single" w:sz="4" w:space="0" w:color="auto"/>
              <w:right w:val="single" w:sz="4" w:space="0" w:color="auto"/>
            </w:tcBorders>
            <w:hideMark/>
          </w:tcPr>
          <w:p w14:paraId="497D4A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Διαδικτυακή ή τηλεφωνική τεχνική υποστήριξη 16 ωρών τουλάχιστον, για τα δύο πρώτα έτη λειτουργίας του θόλου </w:t>
            </w:r>
            <w:proofErr w:type="spellStart"/>
            <w:r w:rsidRPr="004A2BAD">
              <w:rPr>
                <w:rFonts w:asciiTheme="minorHAnsi" w:hAnsiTheme="minorHAnsi" w:cstheme="minorHAnsi"/>
                <w:sz w:val="22"/>
                <w:szCs w:val="22"/>
              </w:rPr>
              <w:t>αστροπαρατήρησης</w:t>
            </w:r>
            <w:proofErr w:type="spellEnd"/>
          </w:p>
        </w:tc>
        <w:tc>
          <w:tcPr>
            <w:tcW w:w="1437" w:type="dxa"/>
            <w:tcBorders>
              <w:top w:val="single" w:sz="4" w:space="0" w:color="auto"/>
              <w:left w:val="single" w:sz="4" w:space="0" w:color="auto"/>
              <w:bottom w:val="single" w:sz="4" w:space="0" w:color="auto"/>
              <w:right w:val="single" w:sz="4" w:space="0" w:color="auto"/>
            </w:tcBorders>
            <w:hideMark/>
          </w:tcPr>
          <w:p w14:paraId="66A1B99E" w14:textId="380E4D5A"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55ADDA7"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69F64827" w14:textId="77777777" w:rsidR="004A2BAD" w:rsidRPr="004A2BAD" w:rsidRDefault="004A2BAD" w:rsidP="004A2BAD">
            <w:pPr>
              <w:rPr>
                <w:rFonts w:asciiTheme="minorHAnsi" w:hAnsiTheme="minorHAnsi" w:cstheme="minorHAnsi"/>
                <w:sz w:val="22"/>
                <w:szCs w:val="22"/>
              </w:rPr>
            </w:pPr>
          </w:p>
        </w:tc>
      </w:tr>
      <w:tr w:rsidR="004A2BAD" w:rsidRPr="004A2BAD" w14:paraId="641E89DC"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753D4B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7BBE12"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6.7</w:t>
            </w:r>
          </w:p>
        </w:tc>
        <w:tc>
          <w:tcPr>
            <w:tcW w:w="7968" w:type="dxa"/>
            <w:tcBorders>
              <w:top w:val="single" w:sz="4" w:space="0" w:color="auto"/>
              <w:left w:val="single" w:sz="4" w:space="0" w:color="auto"/>
              <w:bottom w:val="single" w:sz="4" w:space="0" w:color="auto"/>
              <w:right w:val="single" w:sz="4" w:space="0" w:color="auto"/>
            </w:tcBorders>
            <w:hideMark/>
          </w:tcPr>
          <w:p w14:paraId="653795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Εγχειρίδια: Ο Ανάδοχος θα παραδώσει όλα τα εγχειρίδια που συνοδεύουν το σύστημα.</w:t>
            </w:r>
          </w:p>
        </w:tc>
        <w:tc>
          <w:tcPr>
            <w:tcW w:w="1437" w:type="dxa"/>
            <w:tcBorders>
              <w:top w:val="single" w:sz="4" w:space="0" w:color="auto"/>
              <w:left w:val="single" w:sz="4" w:space="0" w:color="auto"/>
              <w:bottom w:val="single" w:sz="4" w:space="0" w:color="auto"/>
              <w:right w:val="single" w:sz="4" w:space="0" w:color="auto"/>
            </w:tcBorders>
            <w:hideMark/>
          </w:tcPr>
          <w:p w14:paraId="207B9EF7" w14:textId="77777777" w:rsidR="004A2BAD" w:rsidRPr="004A2BAD" w:rsidRDefault="004A2BAD" w:rsidP="004A2BAD">
            <w:pPr>
              <w:jc w:val="cente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18E1F01"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044848D3" w14:textId="77777777" w:rsidR="004A2BAD" w:rsidRPr="004A2BAD" w:rsidRDefault="004A2BAD" w:rsidP="004A2BAD">
            <w:pPr>
              <w:rPr>
                <w:rFonts w:asciiTheme="minorHAnsi" w:hAnsiTheme="minorHAnsi" w:cstheme="minorHAnsi"/>
                <w:sz w:val="22"/>
                <w:szCs w:val="22"/>
              </w:rPr>
            </w:pPr>
          </w:p>
        </w:tc>
      </w:tr>
    </w:tbl>
    <w:p w14:paraId="029BBA81" w14:textId="77777777" w:rsidR="004A2BAD" w:rsidRPr="004A2BAD" w:rsidRDefault="004A2BAD" w:rsidP="004A2BAD">
      <w:pPr>
        <w:rPr>
          <w:rFonts w:asciiTheme="minorHAnsi" w:hAnsiTheme="minorHAnsi" w:cstheme="minorHAnsi"/>
          <w:sz w:val="22"/>
          <w:szCs w:val="22"/>
        </w:rPr>
      </w:pPr>
    </w:p>
    <w:p w14:paraId="0316BFE7" w14:textId="77777777" w:rsidR="004A2BAD" w:rsidRDefault="004A2BAD" w:rsidP="004A2BAD">
      <w:pPr>
        <w:rPr>
          <w:rFonts w:asciiTheme="minorHAnsi" w:hAnsiTheme="minorHAnsi" w:cstheme="minorHAnsi"/>
          <w:b/>
          <w:bCs/>
          <w:sz w:val="32"/>
          <w:szCs w:val="32"/>
        </w:rPr>
      </w:pPr>
    </w:p>
    <w:p w14:paraId="38348F42" w14:textId="77777777" w:rsidR="004A2BAD" w:rsidRDefault="004A2BAD" w:rsidP="004A2BAD">
      <w:pPr>
        <w:rPr>
          <w:rFonts w:asciiTheme="minorHAnsi" w:hAnsiTheme="minorHAnsi" w:cstheme="minorHAnsi"/>
          <w:b/>
          <w:bCs/>
          <w:sz w:val="32"/>
          <w:szCs w:val="32"/>
        </w:rPr>
      </w:pPr>
    </w:p>
    <w:p w14:paraId="2B4EAAD3" w14:textId="79C1BADE" w:rsidR="004A2BAD" w:rsidRPr="004A2BAD" w:rsidRDefault="004A2BAD" w:rsidP="004A2BAD">
      <w:pPr>
        <w:rPr>
          <w:rFonts w:asciiTheme="minorHAnsi" w:hAnsiTheme="minorHAnsi" w:cstheme="minorHAnsi"/>
          <w:b/>
          <w:bCs/>
          <w:sz w:val="32"/>
          <w:szCs w:val="32"/>
        </w:rPr>
      </w:pPr>
      <w:r w:rsidRPr="004A2BAD">
        <w:rPr>
          <w:rFonts w:asciiTheme="minorHAnsi" w:hAnsiTheme="minorHAnsi" w:cstheme="minorHAnsi"/>
          <w:b/>
          <w:bCs/>
          <w:sz w:val="32"/>
          <w:szCs w:val="32"/>
        </w:rPr>
        <w:t xml:space="preserve">ΤΜΗΜΑ 2: </w:t>
      </w:r>
      <w:r w:rsidR="0005453B">
        <w:rPr>
          <w:rFonts w:asciiTheme="minorHAnsi" w:hAnsiTheme="minorHAnsi" w:cstheme="minorHAnsi"/>
          <w:b/>
          <w:bCs/>
          <w:sz w:val="32"/>
          <w:szCs w:val="32"/>
        </w:rPr>
        <w:t xml:space="preserve">Προμήθεια και εγκατάσταση </w:t>
      </w:r>
      <w:r w:rsidRPr="004A2BAD">
        <w:rPr>
          <w:rFonts w:asciiTheme="minorHAnsi" w:hAnsiTheme="minorHAnsi" w:cstheme="minorHAnsi"/>
          <w:b/>
          <w:bCs/>
          <w:sz w:val="32"/>
          <w:szCs w:val="32"/>
        </w:rPr>
        <w:t>Αστρονομικ</w:t>
      </w:r>
      <w:r w:rsidR="0005453B">
        <w:rPr>
          <w:rFonts w:asciiTheme="minorHAnsi" w:hAnsiTheme="minorHAnsi" w:cstheme="minorHAnsi"/>
          <w:b/>
          <w:bCs/>
          <w:sz w:val="32"/>
          <w:szCs w:val="32"/>
        </w:rPr>
        <w:t>ού</w:t>
      </w:r>
      <w:r w:rsidRPr="004A2BAD">
        <w:rPr>
          <w:rFonts w:asciiTheme="minorHAnsi" w:hAnsiTheme="minorHAnsi" w:cstheme="minorHAnsi"/>
          <w:b/>
          <w:bCs/>
          <w:sz w:val="32"/>
          <w:szCs w:val="32"/>
        </w:rPr>
        <w:t xml:space="preserve"> εξοπλισμ</w:t>
      </w:r>
      <w:r w:rsidR="0005453B">
        <w:rPr>
          <w:rFonts w:asciiTheme="minorHAnsi" w:hAnsiTheme="minorHAnsi" w:cstheme="minorHAnsi"/>
          <w:b/>
          <w:bCs/>
          <w:sz w:val="32"/>
          <w:szCs w:val="32"/>
        </w:rPr>
        <w:t>ού</w:t>
      </w:r>
      <w:r w:rsidRPr="004A2BAD">
        <w:rPr>
          <w:rFonts w:asciiTheme="minorHAnsi" w:hAnsiTheme="minorHAnsi" w:cstheme="minorHAnsi"/>
          <w:b/>
          <w:bCs/>
          <w:sz w:val="32"/>
          <w:szCs w:val="32"/>
        </w:rPr>
        <w:t xml:space="preserve"> παρατήρησης</w:t>
      </w:r>
      <w:r w:rsidR="0005453B">
        <w:rPr>
          <w:rFonts w:asciiTheme="minorHAnsi" w:hAnsiTheme="minorHAnsi" w:cstheme="minorHAnsi"/>
          <w:b/>
          <w:bCs/>
          <w:sz w:val="32"/>
          <w:szCs w:val="32"/>
        </w:rPr>
        <w:t xml:space="preserve"> </w:t>
      </w:r>
    </w:p>
    <w:p w14:paraId="03FC30D5"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8172"/>
        <w:gridCol w:w="1233"/>
        <w:gridCol w:w="1843"/>
        <w:gridCol w:w="1368"/>
      </w:tblGrid>
      <w:tr w:rsidR="004A2BAD" w:rsidRPr="004A2BAD" w14:paraId="3E4AFF73"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7CEA0D2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t>Είδος</w:t>
            </w:r>
          </w:p>
        </w:tc>
        <w:tc>
          <w:tcPr>
            <w:tcW w:w="1523" w:type="dxa"/>
            <w:tcBorders>
              <w:top w:val="single" w:sz="8" w:space="0" w:color="000000"/>
              <w:left w:val="nil"/>
              <w:bottom w:val="single" w:sz="8" w:space="0" w:color="000000"/>
              <w:right w:val="single" w:sz="8" w:space="0" w:color="000000"/>
            </w:tcBorders>
            <w:shd w:val="clear" w:color="auto" w:fill="BFBFBF"/>
            <w:vAlign w:val="center"/>
            <w:hideMark/>
          </w:tcPr>
          <w:p w14:paraId="3A069C3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172" w:type="dxa"/>
            <w:tcBorders>
              <w:top w:val="single" w:sz="8" w:space="0" w:color="000000"/>
              <w:left w:val="nil"/>
              <w:bottom w:val="single" w:sz="8" w:space="0" w:color="000000"/>
              <w:right w:val="single" w:sz="8" w:space="0" w:color="000000"/>
            </w:tcBorders>
            <w:shd w:val="clear" w:color="auto" w:fill="BFBFBF"/>
            <w:vAlign w:val="center"/>
            <w:hideMark/>
          </w:tcPr>
          <w:p w14:paraId="2AA362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33" w:type="dxa"/>
            <w:tcBorders>
              <w:top w:val="single" w:sz="8" w:space="0" w:color="000000"/>
              <w:left w:val="nil"/>
              <w:bottom w:val="single" w:sz="8" w:space="0" w:color="000000"/>
              <w:right w:val="single" w:sz="8" w:space="0" w:color="000000"/>
            </w:tcBorders>
            <w:shd w:val="clear" w:color="auto" w:fill="BFBFBF"/>
            <w:vAlign w:val="center"/>
            <w:hideMark/>
          </w:tcPr>
          <w:p w14:paraId="590349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6E179CE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8" w:space="0" w:color="000000"/>
              <w:left w:val="nil"/>
              <w:bottom w:val="single" w:sz="8" w:space="0" w:color="000000"/>
              <w:right w:val="single" w:sz="8" w:space="0" w:color="000000"/>
            </w:tcBorders>
            <w:shd w:val="clear" w:color="auto" w:fill="BFBFBF"/>
            <w:vAlign w:val="center"/>
            <w:hideMark/>
          </w:tcPr>
          <w:p w14:paraId="1AEAD7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36852A5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36B4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A5FEF5"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4232EB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Οπτικός σωλήνας κυρίως τηλεσκοπίου </w:t>
            </w:r>
          </w:p>
        </w:tc>
      </w:tr>
      <w:tr w:rsidR="004A2BAD" w:rsidRPr="004A2BAD" w14:paraId="31A9E00F" w14:textId="77777777" w:rsidTr="007A3309">
        <w:tc>
          <w:tcPr>
            <w:tcW w:w="851" w:type="dxa"/>
            <w:tcBorders>
              <w:top w:val="single" w:sz="4" w:space="0" w:color="auto"/>
              <w:left w:val="single" w:sz="8" w:space="0" w:color="000000"/>
              <w:bottom w:val="single" w:sz="8" w:space="0" w:color="000000"/>
              <w:right w:val="single" w:sz="8" w:space="0" w:color="000000"/>
            </w:tcBorders>
            <w:noWrap/>
            <w:hideMark/>
          </w:tcPr>
          <w:p w14:paraId="2DB548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nil"/>
              <w:bottom w:val="single" w:sz="8" w:space="0" w:color="000000"/>
              <w:right w:val="single" w:sz="8" w:space="0" w:color="000000"/>
            </w:tcBorders>
            <w:vAlign w:val="center"/>
            <w:hideMark/>
          </w:tcPr>
          <w:p w14:paraId="1E9EF5FD" w14:textId="77777777" w:rsidR="004A2BAD" w:rsidRPr="004A2BAD" w:rsidRDefault="004A2BAD" w:rsidP="001E3F2E">
            <w:pPr>
              <w:jc w:val="cente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8" w:space="0" w:color="000000"/>
            </w:tcBorders>
            <w:vAlign w:val="center"/>
            <w:hideMark/>
          </w:tcPr>
          <w:p w14:paraId="534FA6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 οπτικός σωλήνας θα είναι ένα όργανο κορυφαίων προδιαγραφών που θα παρέχει αυξημένο επίπεδο ευκρίνειας σε όλους τους ουράνιους στόχους</w:t>
            </w:r>
          </w:p>
        </w:tc>
      </w:tr>
      <w:tr w:rsidR="004A2BAD" w:rsidRPr="004A2BAD" w14:paraId="0C4BE934" w14:textId="77777777" w:rsidTr="007A3309">
        <w:tc>
          <w:tcPr>
            <w:tcW w:w="851" w:type="dxa"/>
            <w:tcBorders>
              <w:top w:val="nil"/>
              <w:left w:val="single" w:sz="8" w:space="0" w:color="000000"/>
              <w:bottom w:val="single" w:sz="8" w:space="0" w:color="000000"/>
              <w:right w:val="single" w:sz="8" w:space="0" w:color="000000"/>
            </w:tcBorders>
            <w:shd w:val="clear" w:color="auto" w:fill="BFBFBF"/>
            <w:noWrap/>
            <w:hideMark/>
          </w:tcPr>
          <w:p w14:paraId="5D056E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C0C0C0"/>
            <w:vAlign w:val="center"/>
            <w:hideMark/>
          </w:tcPr>
          <w:p w14:paraId="345E90D3"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w:t>
            </w:r>
          </w:p>
        </w:tc>
        <w:tc>
          <w:tcPr>
            <w:tcW w:w="8172" w:type="dxa"/>
            <w:tcBorders>
              <w:top w:val="nil"/>
              <w:left w:val="nil"/>
              <w:bottom w:val="single" w:sz="8" w:space="0" w:color="000000"/>
              <w:right w:val="single" w:sz="8" w:space="0" w:color="000000"/>
            </w:tcBorders>
            <w:shd w:val="clear" w:color="auto" w:fill="C0C0C0"/>
            <w:vAlign w:val="center"/>
            <w:hideMark/>
          </w:tcPr>
          <w:p w14:paraId="2AE6C8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33" w:type="dxa"/>
            <w:tcBorders>
              <w:top w:val="nil"/>
              <w:left w:val="nil"/>
              <w:bottom w:val="single" w:sz="8" w:space="0" w:color="000000"/>
              <w:right w:val="single" w:sz="8" w:space="0" w:color="000000"/>
            </w:tcBorders>
            <w:shd w:val="clear" w:color="auto" w:fill="C0C0C0"/>
            <w:vAlign w:val="center"/>
            <w:hideMark/>
          </w:tcPr>
          <w:p w14:paraId="729DBB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83BC0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746A59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CEC5F35" w14:textId="77777777" w:rsidTr="007A3309">
        <w:tc>
          <w:tcPr>
            <w:tcW w:w="851" w:type="dxa"/>
            <w:tcBorders>
              <w:top w:val="nil"/>
              <w:left w:val="single" w:sz="8" w:space="0" w:color="000000"/>
              <w:bottom w:val="single" w:sz="8" w:space="0" w:color="000000"/>
              <w:right w:val="single" w:sz="8" w:space="0" w:color="000000"/>
            </w:tcBorders>
            <w:noWrap/>
            <w:hideMark/>
          </w:tcPr>
          <w:p w14:paraId="573E24B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06135C7F"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2.1</w:t>
            </w:r>
          </w:p>
        </w:tc>
        <w:tc>
          <w:tcPr>
            <w:tcW w:w="8172" w:type="dxa"/>
            <w:tcBorders>
              <w:top w:val="nil"/>
              <w:left w:val="nil"/>
              <w:bottom w:val="single" w:sz="8" w:space="0" w:color="000000"/>
              <w:right w:val="single" w:sz="8" w:space="0" w:color="000000"/>
            </w:tcBorders>
            <w:hideMark/>
          </w:tcPr>
          <w:p w14:paraId="2FD029B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ΤΥΠΟΣ: Να είναι κατοπτρικό, τύπου </w:t>
            </w:r>
            <w:proofErr w:type="spellStart"/>
            <w:r w:rsidRPr="004A2BAD">
              <w:rPr>
                <w:rFonts w:asciiTheme="minorHAnsi" w:hAnsiTheme="minorHAnsi" w:cstheme="minorHAnsi"/>
                <w:sz w:val="22"/>
                <w:szCs w:val="22"/>
              </w:rPr>
              <w:t>Schmidt</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Cassegrain</w:t>
            </w:r>
            <w:proofErr w:type="spellEnd"/>
          </w:p>
        </w:tc>
        <w:tc>
          <w:tcPr>
            <w:tcW w:w="1233" w:type="dxa"/>
            <w:tcBorders>
              <w:top w:val="nil"/>
              <w:left w:val="nil"/>
              <w:bottom w:val="single" w:sz="8" w:space="0" w:color="000000"/>
              <w:right w:val="single" w:sz="8" w:space="0" w:color="000000"/>
            </w:tcBorders>
            <w:hideMark/>
          </w:tcPr>
          <w:p w14:paraId="5FDD001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3C592515"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2F06F58" w14:textId="77777777" w:rsidR="004A2BAD" w:rsidRPr="004A2BAD" w:rsidRDefault="004A2BAD" w:rsidP="004A2BAD">
            <w:pPr>
              <w:rPr>
                <w:rFonts w:asciiTheme="minorHAnsi" w:hAnsiTheme="minorHAnsi" w:cstheme="minorHAnsi"/>
                <w:sz w:val="22"/>
                <w:szCs w:val="22"/>
              </w:rPr>
            </w:pPr>
          </w:p>
        </w:tc>
      </w:tr>
      <w:tr w:rsidR="004A2BAD" w:rsidRPr="004A2BAD" w14:paraId="1A6D48EE" w14:textId="77777777" w:rsidTr="007A3309">
        <w:tc>
          <w:tcPr>
            <w:tcW w:w="851" w:type="dxa"/>
            <w:tcBorders>
              <w:top w:val="nil"/>
              <w:left w:val="single" w:sz="8" w:space="0" w:color="000000"/>
              <w:bottom w:val="single" w:sz="8" w:space="0" w:color="000000"/>
              <w:right w:val="single" w:sz="8" w:space="0" w:color="000000"/>
            </w:tcBorders>
            <w:noWrap/>
            <w:hideMark/>
          </w:tcPr>
          <w:p w14:paraId="330D3E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E2C7AE8"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2.2</w:t>
            </w:r>
          </w:p>
        </w:tc>
        <w:tc>
          <w:tcPr>
            <w:tcW w:w="8172" w:type="dxa"/>
            <w:tcBorders>
              <w:top w:val="nil"/>
              <w:left w:val="nil"/>
              <w:bottom w:val="single" w:sz="8" w:space="0" w:color="000000"/>
              <w:right w:val="single" w:sz="8" w:space="0" w:color="000000"/>
            </w:tcBorders>
            <w:hideMark/>
          </w:tcPr>
          <w:p w14:paraId="2B73CA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Διάμετρος κυρίως κατόπτρου </w:t>
            </w:r>
          </w:p>
        </w:tc>
        <w:tc>
          <w:tcPr>
            <w:tcW w:w="1233" w:type="dxa"/>
            <w:tcBorders>
              <w:top w:val="nil"/>
              <w:left w:val="nil"/>
              <w:bottom w:val="single" w:sz="8" w:space="0" w:color="000000"/>
              <w:right w:val="single" w:sz="8" w:space="0" w:color="000000"/>
            </w:tcBorders>
            <w:hideMark/>
          </w:tcPr>
          <w:p w14:paraId="141E488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≥14 ίντσες (355,5mm)</w:t>
            </w:r>
          </w:p>
        </w:tc>
        <w:tc>
          <w:tcPr>
            <w:tcW w:w="1843" w:type="dxa"/>
            <w:tcBorders>
              <w:top w:val="nil"/>
              <w:left w:val="nil"/>
              <w:bottom w:val="single" w:sz="8" w:space="0" w:color="000000"/>
              <w:right w:val="single" w:sz="8" w:space="0" w:color="000000"/>
            </w:tcBorders>
            <w:noWrap/>
            <w:vAlign w:val="center"/>
            <w:hideMark/>
          </w:tcPr>
          <w:p w14:paraId="68D041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18734D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50DC7B8" w14:textId="77777777" w:rsidTr="007A3309">
        <w:tc>
          <w:tcPr>
            <w:tcW w:w="851" w:type="dxa"/>
            <w:tcBorders>
              <w:top w:val="nil"/>
              <w:left w:val="single" w:sz="8" w:space="0" w:color="000000"/>
              <w:bottom w:val="single" w:sz="8" w:space="0" w:color="000000"/>
              <w:right w:val="single" w:sz="8" w:space="0" w:color="000000"/>
            </w:tcBorders>
            <w:noWrap/>
            <w:hideMark/>
          </w:tcPr>
          <w:p w14:paraId="6D93842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1</w:t>
            </w:r>
          </w:p>
        </w:tc>
        <w:tc>
          <w:tcPr>
            <w:tcW w:w="1523" w:type="dxa"/>
            <w:tcBorders>
              <w:top w:val="nil"/>
              <w:left w:val="nil"/>
              <w:bottom w:val="single" w:sz="8" w:space="0" w:color="000000"/>
              <w:right w:val="single" w:sz="8" w:space="0" w:color="000000"/>
            </w:tcBorders>
            <w:vAlign w:val="center"/>
            <w:hideMark/>
          </w:tcPr>
          <w:p w14:paraId="4F411CF6"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2.3</w:t>
            </w:r>
          </w:p>
        </w:tc>
        <w:tc>
          <w:tcPr>
            <w:tcW w:w="8172" w:type="dxa"/>
            <w:tcBorders>
              <w:top w:val="nil"/>
              <w:left w:val="nil"/>
              <w:bottom w:val="single" w:sz="8" w:space="0" w:color="000000"/>
              <w:right w:val="single" w:sz="8" w:space="0" w:color="000000"/>
            </w:tcBorders>
            <w:hideMark/>
          </w:tcPr>
          <w:p w14:paraId="1000F91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ΕΣΤΙΑΚΟ ΜΗΚΟΣ</w:t>
            </w:r>
          </w:p>
        </w:tc>
        <w:tc>
          <w:tcPr>
            <w:tcW w:w="1233" w:type="dxa"/>
            <w:tcBorders>
              <w:top w:val="nil"/>
              <w:left w:val="nil"/>
              <w:bottom w:val="single" w:sz="8" w:space="0" w:color="000000"/>
              <w:right w:val="single" w:sz="8" w:space="0" w:color="000000"/>
            </w:tcBorders>
            <w:hideMark/>
          </w:tcPr>
          <w:p w14:paraId="1060942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≥3910mm</w:t>
            </w:r>
          </w:p>
        </w:tc>
        <w:tc>
          <w:tcPr>
            <w:tcW w:w="1843" w:type="dxa"/>
            <w:tcBorders>
              <w:top w:val="nil"/>
              <w:left w:val="nil"/>
              <w:bottom w:val="single" w:sz="8" w:space="0" w:color="000000"/>
              <w:right w:val="single" w:sz="8" w:space="0" w:color="000000"/>
            </w:tcBorders>
            <w:noWrap/>
            <w:vAlign w:val="center"/>
            <w:hideMark/>
          </w:tcPr>
          <w:p w14:paraId="6420DA8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5B6D8E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7DEC965" w14:textId="77777777" w:rsidTr="007A3309">
        <w:tc>
          <w:tcPr>
            <w:tcW w:w="851" w:type="dxa"/>
            <w:tcBorders>
              <w:top w:val="nil"/>
              <w:left w:val="single" w:sz="8" w:space="0" w:color="000000"/>
              <w:bottom w:val="single" w:sz="8" w:space="0" w:color="000000"/>
              <w:right w:val="single" w:sz="8" w:space="0" w:color="000000"/>
            </w:tcBorders>
            <w:noWrap/>
            <w:hideMark/>
          </w:tcPr>
          <w:p w14:paraId="4CB389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EB87586"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2.4</w:t>
            </w:r>
          </w:p>
        </w:tc>
        <w:tc>
          <w:tcPr>
            <w:tcW w:w="8172" w:type="dxa"/>
            <w:tcBorders>
              <w:top w:val="nil"/>
              <w:left w:val="nil"/>
              <w:bottom w:val="single" w:sz="8" w:space="0" w:color="000000"/>
              <w:right w:val="single" w:sz="8" w:space="0" w:color="000000"/>
            </w:tcBorders>
            <w:hideMark/>
          </w:tcPr>
          <w:p w14:paraId="2581694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ΕΣΤΙΑΚΟΣ ΛΟΓΟΣ</w:t>
            </w:r>
          </w:p>
        </w:tc>
        <w:tc>
          <w:tcPr>
            <w:tcW w:w="1233" w:type="dxa"/>
            <w:tcBorders>
              <w:top w:val="nil"/>
              <w:left w:val="nil"/>
              <w:bottom w:val="single" w:sz="8" w:space="0" w:color="000000"/>
              <w:right w:val="single" w:sz="8" w:space="0" w:color="000000"/>
            </w:tcBorders>
            <w:hideMark/>
          </w:tcPr>
          <w:p w14:paraId="70B17DB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f/11</w:t>
            </w:r>
          </w:p>
        </w:tc>
        <w:tc>
          <w:tcPr>
            <w:tcW w:w="1843" w:type="dxa"/>
            <w:tcBorders>
              <w:top w:val="nil"/>
              <w:left w:val="nil"/>
              <w:bottom w:val="single" w:sz="8" w:space="0" w:color="000000"/>
              <w:right w:val="single" w:sz="8" w:space="0" w:color="000000"/>
            </w:tcBorders>
            <w:noWrap/>
            <w:vAlign w:val="center"/>
          </w:tcPr>
          <w:p w14:paraId="6430F85F"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5B55085" w14:textId="77777777" w:rsidR="004A2BAD" w:rsidRPr="004A2BAD" w:rsidRDefault="004A2BAD" w:rsidP="004A2BAD">
            <w:pPr>
              <w:rPr>
                <w:rFonts w:asciiTheme="minorHAnsi" w:hAnsiTheme="minorHAnsi" w:cstheme="minorHAnsi"/>
                <w:sz w:val="22"/>
                <w:szCs w:val="22"/>
              </w:rPr>
            </w:pPr>
          </w:p>
        </w:tc>
      </w:tr>
      <w:tr w:rsidR="004A2BAD" w:rsidRPr="004A2BAD" w14:paraId="0CDC2ED7" w14:textId="77777777" w:rsidTr="007A3309">
        <w:tc>
          <w:tcPr>
            <w:tcW w:w="851" w:type="dxa"/>
            <w:tcBorders>
              <w:top w:val="nil"/>
              <w:left w:val="single" w:sz="8" w:space="0" w:color="000000"/>
              <w:bottom w:val="single" w:sz="8" w:space="0" w:color="000000"/>
              <w:right w:val="single" w:sz="8" w:space="0" w:color="000000"/>
            </w:tcBorders>
            <w:shd w:val="clear" w:color="auto" w:fill="BFBFBF"/>
            <w:noWrap/>
            <w:hideMark/>
          </w:tcPr>
          <w:p w14:paraId="18E101A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C0C0C0"/>
            <w:vAlign w:val="center"/>
            <w:hideMark/>
          </w:tcPr>
          <w:p w14:paraId="0B0A4FD3"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w:t>
            </w:r>
          </w:p>
        </w:tc>
        <w:tc>
          <w:tcPr>
            <w:tcW w:w="8172" w:type="dxa"/>
            <w:tcBorders>
              <w:top w:val="nil"/>
              <w:left w:val="nil"/>
              <w:bottom w:val="single" w:sz="8" w:space="0" w:color="000000"/>
              <w:right w:val="single" w:sz="8" w:space="0" w:color="000000"/>
            </w:tcBorders>
            <w:shd w:val="clear" w:color="auto" w:fill="BFBFBF" w:themeFill="background1" w:themeFillShade="BF"/>
            <w:vAlign w:val="center"/>
            <w:hideMark/>
          </w:tcPr>
          <w:p w14:paraId="25A4FC7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Ειδικά χαρακτηριστικά</w:t>
            </w:r>
          </w:p>
        </w:tc>
        <w:tc>
          <w:tcPr>
            <w:tcW w:w="1233" w:type="dxa"/>
            <w:tcBorders>
              <w:top w:val="nil"/>
              <w:left w:val="nil"/>
              <w:bottom w:val="single" w:sz="8" w:space="0" w:color="000000"/>
              <w:right w:val="single" w:sz="8" w:space="0" w:color="000000"/>
            </w:tcBorders>
            <w:shd w:val="clear" w:color="auto" w:fill="BFBFBF" w:themeFill="background1" w:themeFillShade="BF"/>
            <w:vAlign w:val="center"/>
            <w:hideMark/>
          </w:tcPr>
          <w:p w14:paraId="457523A9"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39E5F5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4606C5B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890F2B1" w14:textId="77777777" w:rsidTr="007A3309">
        <w:tc>
          <w:tcPr>
            <w:tcW w:w="851" w:type="dxa"/>
            <w:tcBorders>
              <w:top w:val="nil"/>
              <w:left w:val="single" w:sz="8" w:space="0" w:color="000000"/>
              <w:bottom w:val="single" w:sz="8" w:space="0" w:color="000000"/>
              <w:right w:val="single" w:sz="8" w:space="0" w:color="000000"/>
            </w:tcBorders>
            <w:noWrap/>
            <w:hideMark/>
          </w:tcPr>
          <w:p w14:paraId="75FD9F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DD9468E"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3.1</w:t>
            </w:r>
          </w:p>
        </w:tc>
        <w:tc>
          <w:tcPr>
            <w:tcW w:w="8172" w:type="dxa"/>
            <w:tcBorders>
              <w:top w:val="nil"/>
              <w:left w:val="nil"/>
              <w:bottom w:val="single" w:sz="8" w:space="0" w:color="000000"/>
              <w:right w:val="single" w:sz="8" w:space="0" w:color="000000"/>
            </w:tcBorders>
            <w:hideMark/>
          </w:tcPr>
          <w:p w14:paraId="33746D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 κεντρική παρεμπόδιση από το δευτερεύον κάτοπτρο του τηλεσκοπίου  να είναι μικρότερη ή ίση από 32%</w:t>
            </w:r>
          </w:p>
        </w:tc>
        <w:tc>
          <w:tcPr>
            <w:tcW w:w="1233" w:type="dxa"/>
            <w:tcBorders>
              <w:top w:val="nil"/>
              <w:left w:val="nil"/>
              <w:bottom w:val="single" w:sz="8" w:space="0" w:color="000000"/>
              <w:right w:val="single" w:sz="8" w:space="0" w:color="000000"/>
            </w:tcBorders>
            <w:hideMark/>
          </w:tcPr>
          <w:p w14:paraId="148A958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2396308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53D0B3D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EAC43B0" w14:textId="77777777" w:rsidTr="007A3309">
        <w:tc>
          <w:tcPr>
            <w:tcW w:w="851" w:type="dxa"/>
            <w:tcBorders>
              <w:top w:val="nil"/>
              <w:left w:val="single" w:sz="8" w:space="0" w:color="000000"/>
              <w:bottom w:val="single" w:sz="8" w:space="0" w:color="000000"/>
              <w:right w:val="single" w:sz="8" w:space="0" w:color="000000"/>
            </w:tcBorders>
            <w:noWrap/>
            <w:hideMark/>
          </w:tcPr>
          <w:p w14:paraId="3BBB15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33ED327"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3.2</w:t>
            </w:r>
          </w:p>
        </w:tc>
        <w:tc>
          <w:tcPr>
            <w:tcW w:w="8172" w:type="dxa"/>
            <w:tcBorders>
              <w:top w:val="nil"/>
              <w:left w:val="nil"/>
              <w:bottom w:val="single" w:sz="8" w:space="0" w:color="000000"/>
              <w:right w:val="single" w:sz="8" w:space="0" w:color="000000"/>
            </w:tcBorders>
            <w:hideMark/>
          </w:tcPr>
          <w:p w14:paraId="6C3735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βάρος μικρότερο ή  ίσο από 21kg</w:t>
            </w:r>
          </w:p>
        </w:tc>
        <w:tc>
          <w:tcPr>
            <w:tcW w:w="1233" w:type="dxa"/>
            <w:tcBorders>
              <w:top w:val="nil"/>
              <w:left w:val="nil"/>
              <w:bottom w:val="single" w:sz="8" w:space="0" w:color="000000"/>
              <w:right w:val="single" w:sz="8" w:space="0" w:color="000000"/>
            </w:tcBorders>
            <w:hideMark/>
          </w:tcPr>
          <w:p w14:paraId="1D0ED09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5C6443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0D74389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E04DB6B" w14:textId="77777777" w:rsidTr="007A3309">
        <w:tc>
          <w:tcPr>
            <w:tcW w:w="851" w:type="dxa"/>
            <w:tcBorders>
              <w:top w:val="nil"/>
              <w:left w:val="single" w:sz="8" w:space="0" w:color="000000"/>
              <w:bottom w:val="single" w:sz="8" w:space="0" w:color="000000"/>
              <w:right w:val="single" w:sz="8" w:space="0" w:color="000000"/>
            </w:tcBorders>
            <w:noWrap/>
            <w:hideMark/>
          </w:tcPr>
          <w:p w14:paraId="71AD85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28E027C1"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3.3</w:t>
            </w:r>
          </w:p>
        </w:tc>
        <w:tc>
          <w:tcPr>
            <w:tcW w:w="8172" w:type="dxa"/>
            <w:tcBorders>
              <w:top w:val="nil"/>
              <w:left w:val="nil"/>
              <w:bottom w:val="single" w:sz="8" w:space="0" w:color="000000"/>
              <w:right w:val="single" w:sz="8" w:space="0" w:color="000000"/>
            </w:tcBorders>
            <w:hideMark/>
          </w:tcPr>
          <w:p w14:paraId="3A61DAE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μήκος μικρότερο ή  ίσο από 790mm</w:t>
            </w:r>
          </w:p>
        </w:tc>
        <w:tc>
          <w:tcPr>
            <w:tcW w:w="1233" w:type="dxa"/>
            <w:tcBorders>
              <w:top w:val="nil"/>
              <w:left w:val="nil"/>
              <w:bottom w:val="single" w:sz="8" w:space="0" w:color="000000"/>
              <w:right w:val="single" w:sz="8" w:space="0" w:color="000000"/>
            </w:tcBorders>
            <w:hideMark/>
          </w:tcPr>
          <w:p w14:paraId="5718785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60CD449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3DCD74C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74976B6" w14:textId="77777777" w:rsidTr="007A3309">
        <w:tc>
          <w:tcPr>
            <w:tcW w:w="851" w:type="dxa"/>
            <w:tcBorders>
              <w:top w:val="nil"/>
              <w:left w:val="single" w:sz="8" w:space="0" w:color="000000"/>
              <w:bottom w:val="single" w:sz="8" w:space="0" w:color="000000"/>
              <w:right w:val="single" w:sz="8" w:space="0" w:color="000000"/>
            </w:tcBorders>
            <w:noWrap/>
            <w:hideMark/>
          </w:tcPr>
          <w:p w14:paraId="6B62606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381922AA"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3.4</w:t>
            </w:r>
          </w:p>
        </w:tc>
        <w:tc>
          <w:tcPr>
            <w:tcW w:w="8172" w:type="dxa"/>
            <w:tcBorders>
              <w:top w:val="nil"/>
              <w:left w:val="nil"/>
              <w:bottom w:val="single" w:sz="8" w:space="0" w:color="000000"/>
              <w:right w:val="single" w:sz="8" w:space="0" w:color="000000"/>
            </w:tcBorders>
            <w:hideMark/>
          </w:tcPr>
          <w:p w14:paraId="3753A6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ΕΠΙΣΤΡΩΣΕΙΣ ΟΠΤΙΚΩΝ ΣΤΟΙΧΕΙΩΝ: Οι επιστρώσεις των οπτικών στοιχείων να είναι μεταλλικές, υψηλής ανάκλασης.</w:t>
            </w:r>
          </w:p>
        </w:tc>
        <w:tc>
          <w:tcPr>
            <w:tcW w:w="1233" w:type="dxa"/>
            <w:tcBorders>
              <w:top w:val="nil"/>
              <w:left w:val="nil"/>
              <w:bottom w:val="single" w:sz="8" w:space="0" w:color="000000"/>
              <w:right w:val="single" w:sz="8" w:space="0" w:color="000000"/>
            </w:tcBorders>
            <w:hideMark/>
          </w:tcPr>
          <w:p w14:paraId="1F1825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7C5771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41BAD3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0F6AE1C" w14:textId="77777777" w:rsidTr="007A3309">
        <w:tc>
          <w:tcPr>
            <w:tcW w:w="851" w:type="dxa"/>
            <w:tcBorders>
              <w:top w:val="nil"/>
              <w:left w:val="single" w:sz="8" w:space="0" w:color="000000"/>
              <w:bottom w:val="single" w:sz="8" w:space="0" w:color="000000"/>
              <w:right w:val="single" w:sz="8" w:space="0" w:color="000000"/>
            </w:tcBorders>
            <w:noWrap/>
            <w:hideMark/>
          </w:tcPr>
          <w:p w14:paraId="185BE5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hideMark/>
          </w:tcPr>
          <w:p w14:paraId="186D3CBE"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3.5</w:t>
            </w:r>
          </w:p>
        </w:tc>
        <w:tc>
          <w:tcPr>
            <w:tcW w:w="8172" w:type="dxa"/>
            <w:tcBorders>
              <w:top w:val="nil"/>
              <w:left w:val="nil"/>
              <w:bottom w:val="single" w:sz="8" w:space="0" w:color="000000"/>
              <w:right w:val="single" w:sz="8" w:space="0" w:color="000000"/>
            </w:tcBorders>
          </w:tcPr>
          <w:p w14:paraId="31C015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ΠΡΟΣΑΡΜΟΓΗ: Να υπάρχει η δυνατότητα προσαρμογής του σε στήριξη γερμανικού ισημερινού τύπου με ράβδο προσαρμογής , τύπου CGE/</w:t>
            </w:r>
            <w:proofErr w:type="spellStart"/>
            <w:r w:rsidRPr="004A2BAD">
              <w:rPr>
                <w:rFonts w:asciiTheme="minorHAnsi" w:hAnsiTheme="minorHAnsi" w:cstheme="minorHAnsi"/>
                <w:sz w:val="22"/>
                <w:szCs w:val="22"/>
              </w:rPr>
              <w:t>losmandy</w:t>
            </w:r>
            <w:proofErr w:type="spellEnd"/>
          </w:p>
          <w:p w14:paraId="310B45DE" w14:textId="77777777" w:rsidR="004A2BAD" w:rsidRPr="004A2BAD" w:rsidRDefault="004A2BAD" w:rsidP="004A2BAD">
            <w:pPr>
              <w:rPr>
                <w:rFonts w:asciiTheme="minorHAnsi" w:hAnsiTheme="minorHAnsi" w:cstheme="minorHAnsi"/>
                <w:sz w:val="22"/>
                <w:szCs w:val="22"/>
              </w:rPr>
            </w:pPr>
          </w:p>
        </w:tc>
        <w:tc>
          <w:tcPr>
            <w:tcW w:w="1233" w:type="dxa"/>
            <w:tcBorders>
              <w:top w:val="nil"/>
              <w:left w:val="nil"/>
              <w:bottom w:val="single" w:sz="8" w:space="0" w:color="000000"/>
              <w:right w:val="single" w:sz="8" w:space="0" w:color="000000"/>
            </w:tcBorders>
            <w:hideMark/>
          </w:tcPr>
          <w:p w14:paraId="188410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1D86F4F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noWrap/>
            <w:vAlign w:val="center"/>
            <w:hideMark/>
          </w:tcPr>
          <w:p w14:paraId="5D70F1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022F856" w14:textId="77777777" w:rsidTr="007A3309">
        <w:tc>
          <w:tcPr>
            <w:tcW w:w="851" w:type="dxa"/>
            <w:tcBorders>
              <w:top w:val="nil"/>
              <w:left w:val="single" w:sz="8" w:space="0" w:color="000000"/>
              <w:bottom w:val="single" w:sz="8" w:space="0" w:color="000000"/>
              <w:right w:val="single" w:sz="8" w:space="0" w:color="000000"/>
            </w:tcBorders>
            <w:noWrap/>
            <w:hideMark/>
          </w:tcPr>
          <w:p w14:paraId="228248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7B30D2FD"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3.6</w:t>
            </w:r>
          </w:p>
        </w:tc>
        <w:tc>
          <w:tcPr>
            <w:tcW w:w="8172" w:type="dxa"/>
            <w:tcBorders>
              <w:top w:val="nil"/>
              <w:left w:val="nil"/>
              <w:bottom w:val="single" w:sz="8" w:space="0" w:color="000000"/>
              <w:right w:val="single" w:sz="8" w:space="0" w:color="000000"/>
            </w:tcBorders>
            <w:hideMark/>
          </w:tcPr>
          <w:p w14:paraId="1B1B3C4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συνοδεύεται από εγγύηση κατασκευαστή 2 χρόνια </w:t>
            </w:r>
          </w:p>
        </w:tc>
        <w:tc>
          <w:tcPr>
            <w:tcW w:w="1233" w:type="dxa"/>
            <w:tcBorders>
              <w:top w:val="nil"/>
              <w:left w:val="nil"/>
              <w:bottom w:val="single" w:sz="8" w:space="0" w:color="000000"/>
              <w:right w:val="single" w:sz="8" w:space="0" w:color="000000"/>
            </w:tcBorders>
            <w:hideMark/>
          </w:tcPr>
          <w:p w14:paraId="7EE460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A47F6BA"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55D10E6B" w14:textId="77777777" w:rsidR="004A2BAD" w:rsidRPr="004A2BAD" w:rsidRDefault="004A2BAD" w:rsidP="004A2BAD">
            <w:pPr>
              <w:rPr>
                <w:rFonts w:asciiTheme="minorHAnsi" w:hAnsiTheme="minorHAnsi" w:cstheme="minorHAnsi"/>
                <w:sz w:val="22"/>
                <w:szCs w:val="22"/>
              </w:rPr>
            </w:pPr>
          </w:p>
        </w:tc>
      </w:tr>
      <w:tr w:rsidR="004A2BAD" w:rsidRPr="004A2BAD" w14:paraId="41433D97" w14:textId="77777777" w:rsidTr="007A3309">
        <w:tc>
          <w:tcPr>
            <w:tcW w:w="851" w:type="dxa"/>
            <w:tcBorders>
              <w:top w:val="nil"/>
              <w:left w:val="single" w:sz="8" w:space="0" w:color="000000"/>
              <w:bottom w:val="single" w:sz="8" w:space="0" w:color="000000"/>
              <w:right w:val="single" w:sz="8" w:space="0" w:color="000000"/>
            </w:tcBorders>
            <w:noWrap/>
            <w:hideMark/>
          </w:tcPr>
          <w:p w14:paraId="689DD0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09522053"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3.7</w:t>
            </w:r>
          </w:p>
        </w:tc>
        <w:tc>
          <w:tcPr>
            <w:tcW w:w="8172" w:type="dxa"/>
            <w:tcBorders>
              <w:top w:val="nil"/>
              <w:left w:val="nil"/>
              <w:bottom w:val="single" w:sz="8" w:space="0" w:color="000000"/>
              <w:right w:val="single" w:sz="8" w:space="0" w:color="000000"/>
            </w:tcBorders>
            <w:hideMark/>
          </w:tcPr>
          <w:p w14:paraId="2EAEB6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ΟΔΗΓΙΕΣ: Να συνοδεύεται από οδηγίες χρήσης </w:t>
            </w:r>
          </w:p>
        </w:tc>
        <w:tc>
          <w:tcPr>
            <w:tcW w:w="1233" w:type="dxa"/>
            <w:tcBorders>
              <w:top w:val="nil"/>
              <w:left w:val="nil"/>
              <w:bottom w:val="single" w:sz="8" w:space="0" w:color="000000"/>
              <w:right w:val="single" w:sz="8" w:space="0" w:color="000000"/>
            </w:tcBorders>
            <w:hideMark/>
          </w:tcPr>
          <w:p w14:paraId="7F8E60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4168EF8"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0777152" w14:textId="77777777" w:rsidR="004A2BAD" w:rsidRPr="004A2BAD" w:rsidRDefault="004A2BAD" w:rsidP="004A2BAD">
            <w:pPr>
              <w:rPr>
                <w:rFonts w:asciiTheme="minorHAnsi" w:hAnsiTheme="minorHAnsi" w:cstheme="minorHAnsi"/>
                <w:sz w:val="22"/>
                <w:szCs w:val="22"/>
              </w:rPr>
            </w:pPr>
          </w:p>
        </w:tc>
      </w:tr>
      <w:tr w:rsidR="004A2BAD" w:rsidRPr="004A2BAD" w14:paraId="7CB1A03E" w14:textId="77777777" w:rsidTr="007A3309">
        <w:tc>
          <w:tcPr>
            <w:tcW w:w="851" w:type="dxa"/>
            <w:tcBorders>
              <w:top w:val="nil"/>
              <w:left w:val="single" w:sz="8" w:space="0" w:color="000000"/>
              <w:bottom w:val="single" w:sz="8" w:space="0" w:color="000000"/>
              <w:right w:val="single" w:sz="8" w:space="0" w:color="000000"/>
            </w:tcBorders>
            <w:noWrap/>
          </w:tcPr>
          <w:p w14:paraId="4B9EAB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2131275F"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3.8</w:t>
            </w:r>
          </w:p>
        </w:tc>
        <w:tc>
          <w:tcPr>
            <w:tcW w:w="8172" w:type="dxa"/>
            <w:tcBorders>
              <w:top w:val="nil"/>
              <w:left w:val="nil"/>
              <w:bottom w:val="single" w:sz="8" w:space="0" w:color="000000"/>
              <w:right w:val="single" w:sz="8" w:space="0" w:color="000000"/>
            </w:tcBorders>
          </w:tcPr>
          <w:p w14:paraId="75C029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φέρει στο βασικό εξοπλισμό τα εξής:</w:t>
            </w:r>
          </w:p>
          <w:p w14:paraId="681153F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w:t>
            </w:r>
            <w:r w:rsidRPr="004A2BAD">
              <w:rPr>
                <w:rFonts w:asciiTheme="minorHAnsi" w:hAnsiTheme="minorHAnsi" w:cstheme="minorHAnsi"/>
                <w:sz w:val="22"/>
                <w:szCs w:val="22"/>
              </w:rPr>
              <w:tab/>
              <w:t>Διαγώνιο κάτοπτρο 2 ιντσών (50,8mm) 90°</w:t>
            </w:r>
          </w:p>
          <w:p w14:paraId="7BCF6C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w:t>
            </w:r>
            <w:r w:rsidRPr="004A2BAD">
              <w:rPr>
                <w:rFonts w:asciiTheme="minorHAnsi" w:hAnsiTheme="minorHAnsi" w:cstheme="minorHAnsi"/>
                <w:sz w:val="22"/>
                <w:szCs w:val="22"/>
              </w:rPr>
              <w:tab/>
              <w:t>Ερευνητή διαμέτρου 50mm με μεγεθυντική ικανότητα 9x</w:t>
            </w:r>
          </w:p>
          <w:p w14:paraId="5F9072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w:t>
            </w:r>
            <w:r w:rsidRPr="004A2BAD">
              <w:rPr>
                <w:rFonts w:asciiTheme="minorHAnsi" w:hAnsiTheme="minorHAnsi" w:cstheme="minorHAnsi"/>
                <w:sz w:val="22"/>
                <w:szCs w:val="22"/>
              </w:rPr>
              <w:tab/>
              <w:t>Προσοφθάλμιο 40mm (1,57’’)</w:t>
            </w:r>
          </w:p>
          <w:p w14:paraId="438CB576" w14:textId="77777777" w:rsidR="004A2BAD" w:rsidRPr="004A2BAD" w:rsidRDefault="004A2BAD" w:rsidP="004A2BAD">
            <w:pPr>
              <w:rPr>
                <w:rFonts w:asciiTheme="minorHAnsi" w:hAnsiTheme="minorHAnsi" w:cstheme="minorHAnsi"/>
                <w:sz w:val="22"/>
                <w:szCs w:val="22"/>
              </w:rPr>
            </w:pPr>
          </w:p>
        </w:tc>
        <w:tc>
          <w:tcPr>
            <w:tcW w:w="1233" w:type="dxa"/>
            <w:tcBorders>
              <w:top w:val="nil"/>
              <w:left w:val="nil"/>
              <w:bottom w:val="single" w:sz="8" w:space="0" w:color="000000"/>
              <w:right w:val="single" w:sz="8" w:space="0" w:color="000000"/>
            </w:tcBorders>
            <w:hideMark/>
          </w:tcPr>
          <w:p w14:paraId="081A3C7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18DAD50"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633ED657" w14:textId="77777777" w:rsidR="004A2BAD" w:rsidRPr="004A2BAD" w:rsidRDefault="004A2BAD" w:rsidP="004A2BAD">
            <w:pPr>
              <w:rPr>
                <w:rFonts w:asciiTheme="minorHAnsi" w:hAnsiTheme="minorHAnsi" w:cstheme="minorHAnsi"/>
                <w:sz w:val="22"/>
                <w:szCs w:val="22"/>
              </w:rPr>
            </w:pPr>
          </w:p>
        </w:tc>
      </w:tr>
      <w:tr w:rsidR="004A2BAD" w:rsidRPr="004A2BAD" w14:paraId="402650E0" w14:textId="77777777" w:rsidTr="007A3309">
        <w:tc>
          <w:tcPr>
            <w:tcW w:w="851" w:type="dxa"/>
            <w:tcBorders>
              <w:top w:val="nil"/>
              <w:left w:val="single" w:sz="8" w:space="0" w:color="000000"/>
              <w:bottom w:val="single" w:sz="8" w:space="0" w:color="000000"/>
              <w:right w:val="single" w:sz="8" w:space="0" w:color="000000"/>
            </w:tcBorders>
            <w:noWrap/>
            <w:hideMark/>
          </w:tcPr>
          <w:p w14:paraId="455D66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vAlign w:val="center"/>
          </w:tcPr>
          <w:p w14:paraId="2B24DB48"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3.9</w:t>
            </w:r>
          </w:p>
        </w:tc>
        <w:tc>
          <w:tcPr>
            <w:tcW w:w="8172" w:type="dxa"/>
            <w:tcBorders>
              <w:top w:val="nil"/>
              <w:left w:val="nil"/>
              <w:bottom w:val="single" w:sz="8" w:space="0" w:color="000000"/>
              <w:right w:val="single" w:sz="8" w:space="0" w:color="000000"/>
            </w:tcBorders>
            <w:hideMark/>
          </w:tcPr>
          <w:p w14:paraId="3FFD2F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2 χρόνια εγγύηση κατασκευαστή </w:t>
            </w:r>
          </w:p>
        </w:tc>
        <w:tc>
          <w:tcPr>
            <w:tcW w:w="1233" w:type="dxa"/>
            <w:tcBorders>
              <w:top w:val="nil"/>
              <w:left w:val="nil"/>
              <w:bottom w:val="single" w:sz="8" w:space="0" w:color="000000"/>
              <w:right w:val="single" w:sz="8" w:space="0" w:color="000000"/>
            </w:tcBorders>
            <w:hideMark/>
          </w:tcPr>
          <w:p w14:paraId="6F0D58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6E0E9572"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noWrap/>
            <w:vAlign w:val="center"/>
          </w:tcPr>
          <w:p w14:paraId="408818A5" w14:textId="77777777" w:rsidR="004A2BAD" w:rsidRPr="004A2BAD" w:rsidRDefault="004A2BAD" w:rsidP="004A2BAD">
            <w:pPr>
              <w:rPr>
                <w:rFonts w:asciiTheme="minorHAnsi" w:hAnsiTheme="minorHAnsi" w:cstheme="minorHAnsi"/>
                <w:sz w:val="22"/>
                <w:szCs w:val="22"/>
              </w:rPr>
            </w:pPr>
          </w:p>
        </w:tc>
      </w:tr>
    </w:tbl>
    <w:p w14:paraId="18F98089" w14:textId="77777777" w:rsidR="004A2BAD" w:rsidRPr="004A2BAD" w:rsidRDefault="004A2BAD" w:rsidP="004A2BAD">
      <w:pPr>
        <w:rPr>
          <w:rFonts w:asciiTheme="minorHAnsi" w:hAnsiTheme="minorHAnsi" w:cstheme="minorHAnsi"/>
          <w:sz w:val="22"/>
          <w:szCs w:val="22"/>
        </w:rPr>
      </w:pPr>
    </w:p>
    <w:p w14:paraId="36C4D579"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93"/>
        <w:gridCol w:w="8039"/>
        <w:gridCol w:w="1232"/>
        <w:gridCol w:w="1843"/>
        <w:gridCol w:w="1432"/>
      </w:tblGrid>
      <w:tr w:rsidR="004A2BAD" w:rsidRPr="004A2BAD" w14:paraId="63CA65A8"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383E44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47CEDA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6590C2C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7D8DF94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4AA10B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8" w:space="0" w:color="000000"/>
              <w:left w:val="nil"/>
              <w:bottom w:val="single" w:sz="8" w:space="0" w:color="000000"/>
              <w:right w:val="single" w:sz="8" w:space="0" w:color="000000"/>
            </w:tcBorders>
            <w:shd w:val="clear" w:color="auto" w:fill="BFBFBF"/>
            <w:vAlign w:val="center"/>
            <w:hideMark/>
          </w:tcPr>
          <w:p w14:paraId="1F46377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7AD64D7F"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AADC4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D1B8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5FAC94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Στήριξη Οπτικού σωλήνα (τηλεσκοπίου)</w:t>
            </w:r>
          </w:p>
        </w:tc>
      </w:tr>
      <w:tr w:rsidR="004A2BAD" w:rsidRPr="004A2BAD" w14:paraId="0937C639" w14:textId="77777777" w:rsidTr="007A3309">
        <w:tc>
          <w:tcPr>
            <w:tcW w:w="851" w:type="dxa"/>
            <w:tcBorders>
              <w:top w:val="single" w:sz="4" w:space="0" w:color="auto"/>
              <w:left w:val="single" w:sz="8" w:space="0" w:color="000000"/>
              <w:bottom w:val="single" w:sz="8" w:space="0" w:color="000000"/>
              <w:right w:val="single" w:sz="8" w:space="0" w:color="000000"/>
            </w:tcBorders>
            <w:noWrap/>
            <w:hideMark/>
          </w:tcPr>
          <w:p w14:paraId="0A6802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single" w:sz="4" w:space="0" w:color="auto"/>
              <w:left w:val="nil"/>
              <w:bottom w:val="single" w:sz="8" w:space="0" w:color="000000"/>
              <w:right w:val="single" w:sz="8" w:space="0" w:color="000000"/>
            </w:tcBorders>
            <w:vAlign w:val="center"/>
            <w:hideMark/>
          </w:tcPr>
          <w:p w14:paraId="5324F70F"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8" w:space="0" w:color="000000"/>
            </w:tcBorders>
            <w:vAlign w:val="center"/>
            <w:hideMark/>
          </w:tcPr>
          <w:p w14:paraId="4C26D7F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Στήριξη τηλεσκοπίου</w:t>
            </w:r>
          </w:p>
        </w:tc>
      </w:tr>
      <w:tr w:rsidR="004A2BAD" w:rsidRPr="004A2BAD" w14:paraId="0316B323" w14:textId="77777777" w:rsidTr="007A3309">
        <w:tc>
          <w:tcPr>
            <w:tcW w:w="851" w:type="dxa"/>
            <w:tcBorders>
              <w:top w:val="nil"/>
              <w:left w:val="single" w:sz="8" w:space="0" w:color="000000"/>
              <w:bottom w:val="single" w:sz="8" w:space="0" w:color="000000"/>
              <w:right w:val="single" w:sz="8" w:space="0" w:color="000000"/>
            </w:tcBorders>
            <w:shd w:val="clear" w:color="auto" w:fill="BFBFBF"/>
            <w:noWrap/>
            <w:hideMark/>
          </w:tcPr>
          <w:p w14:paraId="3BBC219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shd w:val="clear" w:color="auto" w:fill="C0C0C0"/>
            <w:vAlign w:val="center"/>
            <w:hideMark/>
          </w:tcPr>
          <w:p w14:paraId="3B628AF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039" w:type="dxa"/>
            <w:tcBorders>
              <w:top w:val="nil"/>
              <w:left w:val="nil"/>
              <w:bottom w:val="single" w:sz="8" w:space="0" w:color="000000"/>
              <w:right w:val="single" w:sz="8" w:space="0" w:color="000000"/>
            </w:tcBorders>
            <w:shd w:val="clear" w:color="auto" w:fill="C0C0C0"/>
            <w:vAlign w:val="center"/>
            <w:hideMark/>
          </w:tcPr>
          <w:p w14:paraId="4E7A9E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5113A3E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984AB0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1A286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1E8E178" w14:textId="77777777" w:rsidTr="007A3309">
        <w:tc>
          <w:tcPr>
            <w:tcW w:w="851" w:type="dxa"/>
            <w:tcBorders>
              <w:top w:val="nil"/>
              <w:left w:val="single" w:sz="8" w:space="0" w:color="000000"/>
              <w:bottom w:val="single" w:sz="8" w:space="0" w:color="000000"/>
              <w:right w:val="single" w:sz="8" w:space="0" w:color="000000"/>
            </w:tcBorders>
            <w:noWrap/>
            <w:hideMark/>
          </w:tcPr>
          <w:p w14:paraId="18E2F0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551FEE4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039" w:type="dxa"/>
            <w:tcBorders>
              <w:top w:val="nil"/>
              <w:left w:val="nil"/>
              <w:bottom w:val="single" w:sz="8" w:space="0" w:color="000000"/>
              <w:right w:val="single" w:sz="8" w:space="0" w:color="000000"/>
            </w:tcBorders>
            <w:hideMark/>
          </w:tcPr>
          <w:p w14:paraId="450401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 στήριξη να είναι ισημερινή, γερμανικού τύπου.</w:t>
            </w:r>
          </w:p>
        </w:tc>
        <w:tc>
          <w:tcPr>
            <w:tcW w:w="1232" w:type="dxa"/>
            <w:tcBorders>
              <w:top w:val="nil"/>
              <w:left w:val="nil"/>
              <w:bottom w:val="single" w:sz="8" w:space="0" w:color="000000"/>
              <w:right w:val="single" w:sz="8" w:space="0" w:color="000000"/>
            </w:tcBorders>
            <w:hideMark/>
          </w:tcPr>
          <w:p w14:paraId="45C1A11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304ED01E"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5A92EF08" w14:textId="77777777" w:rsidR="004A2BAD" w:rsidRPr="004A2BAD" w:rsidRDefault="004A2BAD" w:rsidP="004A2BAD">
            <w:pPr>
              <w:rPr>
                <w:rFonts w:asciiTheme="minorHAnsi" w:hAnsiTheme="minorHAnsi" w:cstheme="minorHAnsi"/>
                <w:sz w:val="22"/>
                <w:szCs w:val="22"/>
              </w:rPr>
            </w:pPr>
          </w:p>
        </w:tc>
      </w:tr>
      <w:tr w:rsidR="004A2BAD" w:rsidRPr="004A2BAD" w14:paraId="23FF024F" w14:textId="77777777" w:rsidTr="007A3309">
        <w:tc>
          <w:tcPr>
            <w:tcW w:w="851" w:type="dxa"/>
            <w:tcBorders>
              <w:top w:val="nil"/>
              <w:left w:val="single" w:sz="8" w:space="0" w:color="000000"/>
              <w:bottom w:val="single" w:sz="8" w:space="0" w:color="000000"/>
              <w:right w:val="single" w:sz="8" w:space="0" w:color="000000"/>
            </w:tcBorders>
            <w:noWrap/>
            <w:hideMark/>
          </w:tcPr>
          <w:p w14:paraId="6E1E91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25B0C0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039" w:type="dxa"/>
            <w:tcBorders>
              <w:top w:val="nil"/>
              <w:left w:val="nil"/>
              <w:bottom w:val="single" w:sz="8" w:space="0" w:color="000000"/>
              <w:right w:val="single" w:sz="8" w:space="0" w:color="000000"/>
            </w:tcBorders>
            <w:hideMark/>
          </w:tcPr>
          <w:p w14:paraId="08CF06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είναι πλήρως αυτοματοποιημένη (ρομποτική).</w:t>
            </w:r>
          </w:p>
        </w:tc>
        <w:tc>
          <w:tcPr>
            <w:tcW w:w="1232" w:type="dxa"/>
            <w:tcBorders>
              <w:top w:val="nil"/>
              <w:left w:val="nil"/>
              <w:bottom w:val="single" w:sz="8" w:space="0" w:color="000000"/>
              <w:right w:val="single" w:sz="8" w:space="0" w:color="000000"/>
            </w:tcBorders>
            <w:hideMark/>
          </w:tcPr>
          <w:p w14:paraId="094C2C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4A455FA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6274557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6828A5F" w14:textId="77777777" w:rsidTr="007A3309">
        <w:tc>
          <w:tcPr>
            <w:tcW w:w="851" w:type="dxa"/>
            <w:tcBorders>
              <w:top w:val="nil"/>
              <w:left w:val="single" w:sz="8" w:space="0" w:color="000000"/>
              <w:bottom w:val="single" w:sz="8" w:space="0" w:color="000000"/>
              <w:right w:val="single" w:sz="8" w:space="0" w:color="000000"/>
            </w:tcBorders>
            <w:noWrap/>
            <w:hideMark/>
          </w:tcPr>
          <w:p w14:paraId="090848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1DE15B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8039" w:type="dxa"/>
            <w:tcBorders>
              <w:top w:val="nil"/>
              <w:left w:val="nil"/>
              <w:bottom w:val="single" w:sz="8" w:space="0" w:color="000000"/>
              <w:right w:val="single" w:sz="8" w:space="0" w:color="000000"/>
            </w:tcBorders>
            <w:hideMark/>
          </w:tcPr>
          <w:p w14:paraId="698E5C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δυνατότητα φόρτου ίσο ή μεγαλύτερο από 50kg.</w:t>
            </w:r>
          </w:p>
        </w:tc>
        <w:tc>
          <w:tcPr>
            <w:tcW w:w="1232" w:type="dxa"/>
            <w:tcBorders>
              <w:top w:val="nil"/>
              <w:left w:val="nil"/>
              <w:bottom w:val="single" w:sz="8" w:space="0" w:color="000000"/>
              <w:right w:val="single" w:sz="8" w:space="0" w:color="000000"/>
            </w:tcBorders>
            <w:hideMark/>
          </w:tcPr>
          <w:p w14:paraId="1578754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493712A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60D495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369A4B6" w14:textId="77777777" w:rsidTr="007A3309">
        <w:tc>
          <w:tcPr>
            <w:tcW w:w="851" w:type="dxa"/>
            <w:tcBorders>
              <w:top w:val="nil"/>
              <w:left w:val="single" w:sz="8" w:space="0" w:color="000000"/>
              <w:bottom w:val="single" w:sz="8" w:space="0" w:color="000000"/>
              <w:right w:val="single" w:sz="8" w:space="0" w:color="000000"/>
            </w:tcBorders>
            <w:noWrap/>
            <w:hideMark/>
          </w:tcPr>
          <w:p w14:paraId="6903364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3B4529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8039" w:type="dxa"/>
            <w:tcBorders>
              <w:top w:val="nil"/>
              <w:left w:val="nil"/>
              <w:bottom w:val="single" w:sz="8" w:space="0" w:color="000000"/>
              <w:right w:val="single" w:sz="8" w:space="0" w:color="000000"/>
            </w:tcBorders>
            <w:hideMark/>
          </w:tcPr>
          <w:p w14:paraId="6768A8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βάρος μικρότερο / ίσο </w:t>
            </w:r>
            <w:proofErr w:type="spellStart"/>
            <w:r w:rsidRPr="004A2BAD">
              <w:rPr>
                <w:rFonts w:asciiTheme="minorHAnsi" w:hAnsiTheme="minorHAnsi" w:cstheme="minorHAnsi"/>
                <w:sz w:val="22"/>
                <w:szCs w:val="22"/>
              </w:rPr>
              <w:t>απο</w:t>
            </w:r>
            <w:proofErr w:type="spellEnd"/>
            <w:r w:rsidRPr="004A2BAD">
              <w:rPr>
                <w:rFonts w:asciiTheme="minorHAnsi" w:hAnsiTheme="minorHAnsi" w:cstheme="minorHAnsi"/>
                <w:sz w:val="22"/>
                <w:szCs w:val="22"/>
              </w:rPr>
              <w:t xml:space="preserve"> 30kg.</w:t>
            </w:r>
          </w:p>
        </w:tc>
        <w:tc>
          <w:tcPr>
            <w:tcW w:w="1232" w:type="dxa"/>
            <w:tcBorders>
              <w:top w:val="nil"/>
              <w:left w:val="nil"/>
              <w:bottom w:val="single" w:sz="8" w:space="0" w:color="000000"/>
              <w:right w:val="single" w:sz="8" w:space="0" w:color="000000"/>
            </w:tcBorders>
            <w:hideMark/>
          </w:tcPr>
          <w:p w14:paraId="3518DF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649F7D8"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2EB5E6F2" w14:textId="77777777" w:rsidR="004A2BAD" w:rsidRPr="004A2BAD" w:rsidRDefault="004A2BAD" w:rsidP="004A2BAD">
            <w:pPr>
              <w:rPr>
                <w:rFonts w:asciiTheme="minorHAnsi" w:hAnsiTheme="minorHAnsi" w:cstheme="minorHAnsi"/>
                <w:sz w:val="22"/>
                <w:szCs w:val="22"/>
              </w:rPr>
            </w:pPr>
          </w:p>
        </w:tc>
      </w:tr>
      <w:tr w:rsidR="004A2BAD" w:rsidRPr="004A2BAD" w14:paraId="475A5477" w14:textId="77777777" w:rsidTr="007A3309">
        <w:tc>
          <w:tcPr>
            <w:tcW w:w="851" w:type="dxa"/>
            <w:tcBorders>
              <w:top w:val="nil"/>
              <w:left w:val="single" w:sz="8" w:space="0" w:color="000000"/>
              <w:bottom w:val="single" w:sz="8" w:space="0" w:color="000000"/>
              <w:right w:val="single" w:sz="8" w:space="0" w:color="000000"/>
            </w:tcBorders>
            <w:noWrap/>
            <w:hideMark/>
          </w:tcPr>
          <w:p w14:paraId="56E0A8F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2</w:t>
            </w:r>
          </w:p>
        </w:tc>
        <w:tc>
          <w:tcPr>
            <w:tcW w:w="1593" w:type="dxa"/>
            <w:tcBorders>
              <w:top w:val="nil"/>
              <w:left w:val="nil"/>
              <w:bottom w:val="single" w:sz="8" w:space="0" w:color="000000"/>
              <w:right w:val="single" w:sz="8" w:space="0" w:color="000000"/>
            </w:tcBorders>
            <w:vAlign w:val="center"/>
          </w:tcPr>
          <w:p w14:paraId="03BE02B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8039" w:type="dxa"/>
            <w:tcBorders>
              <w:top w:val="nil"/>
              <w:left w:val="nil"/>
              <w:bottom w:val="single" w:sz="8" w:space="0" w:color="000000"/>
              <w:right w:val="single" w:sz="8" w:space="0" w:color="000000"/>
            </w:tcBorders>
            <w:hideMark/>
          </w:tcPr>
          <w:p w14:paraId="2B79EB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δυνατότητα ηλεκτρονικής πολικής ευθυγράμμισης μέσω λογισμικού του ιδίου κατασκευαστή.</w:t>
            </w:r>
          </w:p>
        </w:tc>
        <w:tc>
          <w:tcPr>
            <w:tcW w:w="1232" w:type="dxa"/>
            <w:tcBorders>
              <w:top w:val="nil"/>
              <w:left w:val="nil"/>
              <w:bottom w:val="single" w:sz="8" w:space="0" w:color="000000"/>
              <w:right w:val="single" w:sz="8" w:space="0" w:color="000000"/>
            </w:tcBorders>
            <w:hideMark/>
          </w:tcPr>
          <w:p w14:paraId="7F4519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8F3217A"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42580F93" w14:textId="77777777" w:rsidR="004A2BAD" w:rsidRPr="004A2BAD" w:rsidRDefault="004A2BAD" w:rsidP="004A2BAD">
            <w:pPr>
              <w:rPr>
                <w:rFonts w:asciiTheme="minorHAnsi" w:hAnsiTheme="minorHAnsi" w:cstheme="minorHAnsi"/>
                <w:sz w:val="22"/>
                <w:szCs w:val="22"/>
              </w:rPr>
            </w:pPr>
          </w:p>
        </w:tc>
      </w:tr>
      <w:tr w:rsidR="004A2BAD" w:rsidRPr="004A2BAD" w14:paraId="02873F44" w14:textId="77777777" w:rsidTr="007A3309">
        <w:tc>
          <w:tcPr>
            <w:tcW w:w="851" w:type="dxa"/>
            <w:tcBorders>
              <w:top w:val="nil"/>
              <w:left w:val="single" w:sz="8" w:space="0" w:color="000000"/>
              <w:bottom w:val="single" w:sz="8" w:space="0" w:color="000000"/>
              <w:right w:val="single" w:sz="8" w:space="0" w:color="000000"/>
            </w:tcBorders>
            <w:noWrap/>
            <w:hideMark/>
          </w:tcPr>
          <w:p w14:paraId="6F673FC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6707B5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8039" w:type="dxa"/>
            <w:tcBorders>
              <w:top w:val="nil"/>
              <w:left w:val="nil"/>
              <w:bottom w:val="single" w:sz="8" w:space="0" w:color="000000"/>
              <w:right w:val="single" w:sz="8" w:space="0" w:color="000000"/>
            </w:tcBorders>
            <w:hideMark/>
          </w:tcPr>
          <w:p w14:paraId="2DC0416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σύστημα μετάδοσης κίνησης με ιμάντες για περιορισμό του περιοδικού σφάλματος.</w:t>
            </w:r>
          </w:p>
        </w:tc>
        <w:tc>
          <w:tcPr>
            <w:tcW w:w="1232" w:type="dxa"/>
            <w:tcBorders>
              <w:top w:val="nil"/>
              <w:left w:val="nil"/>
              <w:bottom w:val="single" w:sz="8" w:space="0" w:color="000000"/>
              <w:right w:val="single" w:sz="8" w:space="0" w:color="000000"/>
            </w:tcBorders>
            <w:hideMark/>
          </w:tcPr>
          <w:p w14:paraId="439A8D6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B304320"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258BE2C4" w14:textId="77777777" w:rsidR="004A2BAD" w:rsidRPr="004A2BAD" w:rsidRDefault="004A2BAD" w:rsidP="004A2BAD">
            <w:pPr>
              <w:rPr>
                <w:rFonts w:asciiTheme="minorHAnsi" w:hAnsiTheme="minorHAnsi" w:cstheme="minorHAnsi"/>
                <w:sz w:val="22"/>
                <w:szCs w:val="22"/>
              </w:rPr>
            </w:pPr>
          </w:p>
        </w:tc>
      </w:tr>
      <w:tr w:rsidR="004A2BAD" w:rsidRPr="004A2BAD" w14:paraId="24E254E4" w14:textId="77777777" w:rsidTr="007A3309">
        <w:tc>
          <w:tcPr>
            <w:tcW w:w="851" w:type="dxa"/>
            <w:tcBorders>
              <w:top w:val="nil"/>
              <w:left w:val="single" w:sz="8" w:space="0" w:color="000000"/>
              <w:bottom w:val="single" w:sz="8" w:space="0" w:color="000000"/>
              <w:right w:val="single" w:sz="8" w:space="0" w:color="000000"/>
            </w:tcBorders>
            <w:noWrap/>
            <w:hideMark/>
          </w:tcPr>
          <w:p w14:paraId="1992C0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8" w:space="0" w:color="000000"/>
              <w:right w:val="single" w:sz="8" w:space="0" w:color="000000"/>
            </w:tcBorders>
            <w:vAlign w:val="center"/>
          </w:tcPr>
          <w:p w14:paraId="2DFBAC6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8039" w:type="dxa"/>
            <w:tcBorders>
              <w:top w:val="nil"/>
              <w:left w:val="nil"/>
              <w:bottom w:val="single" w:sz="8" w:space="0" w:color="000000"/>
              <w:right w:val="single" w:sz="8" w:space="0" w:color="000000"/>
            </w:tcBorders>
            <w:hideMark/>
          </w:tcPr>
          <w:p w14:paraId="2B10D44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δυνατότητα μόνιμης ρύθμισης περιοδικού σφάλματος</w:t>
            </w:r>
          </w:p>
        </w:tc>
        <w:tc>
          <w:tcPr>
            <w:tcW w:w="1232" w:type="dxa"/>
            <w:tcBorders>
              <w:top w:val="nil"/>
              <w:left w:val="nil"/>
              <w:bottom w:val="single" w:sz="8" w:space="0" w:color="000000"/>
              <w:right w:val="single" w:sz="8" w:space="0" w:color="000000"/>
            </w:tcBorders>
            <w:hideMark/>
          </w:tcPr>
          <w:p w14:paraId="3FACE6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6715E752"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4E5819CB" w14:textId="77777777" w:rsidR="004A2BAD" w:rsidRPr="004A2BAD" w:rsidRDefault="004A2BAD" w:rsidP="004A2BAD">
            <w:pPr>
              <w:rPr>
                <w:rFonts w:asciiTheme="minorHAnsi" w:hAnsiTheme="minorHAnsi" w:cstheme="minorHAnsi"/>
                <w:sz w:val="22"/>
                <w:szCs w:val="22"/>
              </w:rPr>
            </w:pPr>
          </w:p>
        </w:tc>
      </w:tr>
      <w:tr w:rsidR="004A2BAD" w:rsidRPr="004A2BAD" w14:paraId="42CE8F8E" w14:textId="77777777" w:rsidTr="007A3309">
        <w:tc>
          <w:tcPr>
            <w:tcW w:w="851" w:type="dxa"/>
            <w:tcBorders>
              <w:top w:val="nil"/>
              <w:left w:val="single" w:sz="8" w:space="0" w:color="000000"/>
              <w:bottom w:val="single" w:sz="4" w:space="0" w:color="auto"/>
              <w:right w:val="single" w:sz="8" w:space="0" w:color="000000"/>
            </w:tcBorders>
            <w:noWrap/>
            <w:hideMark/>
          </w:tcPr>
          <w:p w14:paraId="19DF87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nil"/>
              <w:left w:val="nil"/>
              <w:bottom w:val="single" w:sz="4" w:space="0" w:color="auto"/>
              <w:right w:val="single" w:sz="8" w:space="0" w:color="000000"/>
            </w:tcBorders>
            <w:vAlign w:val="center"/>
          </w:tcPr>
          <w:p w14:paraId="2F70FAF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8039" w:type="dxa"/>
            <w:tcBorders>
              <w:top w:val="nil"/>
              <w:left w:val="nil"/>
              <w:bottom w:val="single" w:sz="4" w:space="0" w:color="auto"/>
              <w:right w:val="single" w:sz="8" w:space="0" w:color="000000"/>
            </w:tcBorders>
            <w:hideMark/>
          </w:tcPr>
          <w:p w14:paraId="1C5861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συνοδεύεται </w:t>
            </w:r>
            <w:proofErr w:type="spellStart"/>
            <w:r w:rsidRPr="004A2BAD">
              <w:rPr>
                <w:rFonts w:asciiTheme="minorHAnsi" w:hAnsiTheme="minorHAnsi" w:cstheme="minorHAnsi"/>
                <w:sz w:val="22"/>
                <w:szCs w:val="22"/>
              </w:rPr>
              <w:t>απο</w:t>
            </w:r>
            <w:proofErr w:type="spellEnd"/>
            <w:r w:rsidRPr="004A2BAD">
              <w:rPr>
                <w:rFonts w:asciiTheme="minorHAnsi" w:hAnsiTheme="minorHAnsi" w:cstheme="minorHAnsi"/>
                <w:sz w:val="22"/>
                <w:szCs w:val="22"/>
              </w:rPr>
              <w:t xml:space="preserve"> 2 αντίβαρα των 10kg τουλάχιστον έκαστο.</w:t>
            </w:r>
          </w:p>
        </w:tc>
        <w:tc>
          <w:tcPr>
            <w:tcW w:w="1232" w:type="dxa"/>
            <w:tcBorders>
              <w:top w:val="nil"/>
              <w:left w:val="nil"/>
              <w:bottom w:val="single" w:sz="4" w:space="0" w:color="auto"/>
              <w:right w:val="single" w:sz="8" w:space="0" w:color="000000"/>
            </w:tcBorders>
            <w:hideMark/>
          </w:tcPr>
          <w:p w14:paraId="0592AD1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4" w:space="0" w:color="auto"/>
              <w:right w:val="single" w:sz="8" w:space="0" w:color="000000"/>
            </w:tcBorders>
            <w:noWrap/>
            <w:vAlign w:val="center"/>
          </w:tcPr>
          <w:p w14:paraId="67081CFB"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4" w:space="0" w:color="auto"/>
              <w:right w:val="single" w:sz="8" w:space="0" w:color="000000"/>
            </w:tcBorders>
            <w:noWrap/>
            <w:vAlign w:val="center"/>
          </w:tcPr>
          <w:p w14:paraId="3D4CB528" w14:textId="77777777" w:rsidR="004A2BAD" w:rsidRPr="004A2BAD" w:rsidRDefault="004A2BAD" w:rsidP="004A2BAD">
            <w:pPr>
              <w:rPr>
                <w:rFonts w:asciiTheme="minorHAnsi" w:hAnsiTheme="minorHAnsi" w:cstheme="minorHAnsi"/>
                <w:sz w:val="22"/>
                <w:szCs w:val="22"/>
              </w:rPr>
            </w:pPr>
          </w:p>
        </w:tc>
      </w:tr>
      <w:tr w:rsidR="004A2BAD" w:rsidRPr="004A2BAD" w14:paraId="13B19646"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966142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93" w:type="dxa"/>
            <w:tcBorders>
              <w:top w:val="single" w:sz="4" w:space="0" w:color="auto"/>
              <w:left w:val="single" w:sz="4" w:space="0" w:color="auto"/>
              <w:bottom w:val="single" w:sz="4" w:space="0" w:color="auto"/>
              <w:right w:val="single" w:sz="4" w:space="0" w:color="auto"/>
            </w:tcBorders>
            <w:vAlign w:val="center"/>
          </w:tcPr>
          <w:p w14:paraId="2C1EEB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2.9</w:t>
            </w:r>
          </w:p>
        </w:tc>
        <w:tc>
          <w:tcPr>
            <w:tcW w:w="8039" w:type="dxa"/>
            <w:tcBorders>
              <w:top w:val="single" w:sz="4" w:space="0" w:color="auto"/>
              <w:left w:val="single" w:sz="4" w:space="0" w:color="auto"/>
              <w:bottom w:val="single" w:sz="4" w:space="0" w:color="auto"/>
              <w:right w:val="single" w:sz="4" w:space="0" w:color="auto"/>
            </w:tcBorders>
            <w:hideMark/>
          </w:tcPr>
          <w:p w14:paraId="394867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232" w:type="dxa"/>
            <w:tcBorders>
              <w:top w:val="single" w:sz="4" w:space="0" w:color="auto"/>
              <w:left w:val="single" w:sz="4" w:space="0" w:color="auto"/>
              <w:bottom w:val="single" w:sz="4" w:space="0" w:color="auto"/>
              <w:right w:val="single" w:sz="4" w:space="0" w:color="auto"/>
            </w:tcBorders>
            <w:hideMark/>
          </w:tcPr>
          <w:p w14:paraId="29C688E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07F7936"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559DE49" w14:textId="77777777" w:rsidR="004A2BAD" w:rsidRPr="004A2BAD" w:rsidRDefault="004A2BAD" w:rsidP="004A2BAD">
            <w:pPr>
              <w:rPr>
                <w:rFonts w:asciiTheme="minorHAnsi" w:hAnsiTheme="minorHAnsi" w:cstheme="minorHAnsi"/>
                <w:sz w:val="22"/>
                <w:szCs w:val="22"/>
              </w:rPr>
            </w:pPr>
          </w:p>
        </w:tc>
      </w:tr>
      <w:tr w:rsidR="004A2BAD" w:rsidRPr="004A2BAD" w14:paraId="7B3B5432"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1EDEC9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63EDDD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375D3D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0F1C0E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426DA03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8" w:space="0" w:color="000000"/>
              <w:left w:val="nil"/>
              <w:bottom w:val="single" w:sz="8" w:space="0" w:color="000000"/>
              <w:right w:val="single" w:sz="8" w:space="0" w:color="000000"/>
            </w:tcBorders>
            <w:shd w:val="clear" w:color="auto" w:fill="BFBFBF"/>
            <w:vAlign w:val="center"/>
            <w:hideMark/>
          </w:tcPr>
          <w:p w14:paraId="02A7D2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16451E85"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E19F0E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43BF7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7B80C6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Οπτικός σωλήνας ειδικού ηλιακού τηλεσκοπίου</w:t>
            </w:r>
          </w:p>
        </w:tc>
      </w:tr>
      <w:tr w:rsidR="004A2BAD" w:rsidRPr="004A2BAD" w14:paraId="2CD23D8D" w14:textId="77777777" w:rsidTr="007A3309">
        <w:tc>
          <w:tcPr>
            <w:tcW w:w="851" w:type="dxa"/>
            <w:tcBorders>
              <w:top w:val="single" w:sz="4" w:space="0" w:color="auto"/>
              <w:left w:val="single" w:sz="8" w:space="0" w:color="000000"/>
              <w:bottom w:val="single" w:sz="8" w:space="0" w:color="000000"/>
              <w:right w:val="single" w:sz="8" w:space="0" w:color="000000"/>
            </w:tcBorders>
            <w:noWrap/>
          </w:tcPr>
          <w:p w14:paraId="74B088FD"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3384465A"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8" w:space="0" w:color="000000"/>
            </w:tcBorders>
            <w:vAlign w:val="center"/>
            <w:hideMark/>
          </w:tcPr>
          <w:p w14:paraId="748BA8A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Τηλεσκόπιο ημέρας για παρατήρηση του Ήλιου και νύχτας για την παρατήρηση των λοιπών ουράνιων αντικειμένων</w:t>
            </w:r>
          </w:p>
        </w:tc>
      </w:tr>
      <w:tr w:rsidR="004A2BAD" w:rsidRPr="004A2BAD" w14:paraId="13244433" w14:textId="77777777" w:rsidTr="007A3309">
        <w:tc>
          <w:tcPr>
            <w:tcW w:w="851" w:type="dxa"/>
            <w:tcBorders>
              <w:top w:val="nil"/>
              <w:left w:val="single" w:sz="8" w:space="0" w:color="000000"/>
              <w:bottom w:val="single" w:sz="8" w:space="0" w:color="000000"/>
              <w:right w:val="single" w:sz="8" w:space="0" w:color="000000"/>
            </w:tcBorders>
            <w:shd w:val="clear" w:color="auto" w:fill="BFBFBF"/>
            <w:noWrap/>
          </w:tcPr>
          <w:p w14:paraId="189022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shd w:val="clear" w:color="auto" w:fill="C0C0C0"/>
            <w:vAlign w:val="center"/>
            <w:hideMark/>
          </w:tcPr>
          <w:p w14:paraId="6C7F4E9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039" w:type="dxa"/>
            <w:tcBorders>
              <w:top w:val="nil"/>
              <w:left w:val="nil"/>
              <w:bottom w:val="single" w:sz="8" w:space="0" w:color="000000"/>
              <w:right w:val="single" w:sz="8" w:space="0" w:color="000000"/>
            </w:tcBorders>
            <w:shd w:val="clear" w:color="auto" w:fill="C0C0C0"/>
            <w:vAlign w:val="center"/>
            <w:hideMark/>
          </w:tcPr>
          <w:p w14:paraId="6AF6C00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1732EB2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772DE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CDC1B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E355BB3" w14:textId="77777777" w:rsidTr="007A3309">
        <w:tc>
          <w:tcPr>
            <w:tcW w:w="851" w:type="dxa"/>
            <w:tcBorders>
              <w:top w:val="nil"/>
              <w:left w:val="single" w:sz="8" w:space="0" w:color="000000"/>
              <w:bottom w:val="single" w:sz="8" w:space="0" w:color="000000"/>
              <w:right w:val="single" w:sz="8" w:space="0" w:color="000000"/>
            </w:tcBorders>
            <w:noWrap/>
          </w:tcPr>
          <w:p w14:paraId="715904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7F0081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039" w:type="dxa"/>
            <w:tcBorders>
              <w:top w:val="nil"/>
              <w:left w:val="nil"/>
              <w:bottom w:val="single" w:sz="8" w:space="0" w:color="000000"/>
              <w:right w:val="single" w:sz="8" w:space="0" w:color="000000"/>
            </w:tcBorders>
            <w:hideMark/>
          </w:tcPr>
          <w:p w14:paraId="5179483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 τύπος κατασκευής να είναι ημέρας και νύχτας </w:t>
            </w:r>
          </w:p>
        </w:tc>
        <w:tc>
          <w:tcPr>
            <w:tcW w:w="1232" w:type="dxa"/>
            <w:tcBorders>
              <w:top w:val="nil"/>
              <w:left w:val="nil"/>
              <w:bottom w:val="single" w:sz="8" w:space="0" w:color="000000"/>
              <w:right w:val="single" w:sz="8" w:space="0" w:color="000000"/>
            </w:tcBorders>
            <w:hideMark/>
          </w:tcPr>
          <w:p w14:paraId="34D43A4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4CCC7688"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5AEC16D9" w14:textId="77777777" w:rsidR="004A2BAD" w:rsidRPr="004A2BAD" w:rsidRDefault="004A2BAD" w:rsidP="004A2BAD">
            <w:pPr>
              <w:rPr>
                <w:rFonts w:asciiTheme="minorHAnsi" w:hAnsiTheme="minorHAnsi" w:cstheme="minorHAnsi"/>
                <w:sz w:val="22"/>
                <w:szCs w:val="22"/>
              </w:rPr>
            </w:pPr>
          </w:p>
        </w:tc>
      </w:tr>
      <w:tr w:rsidR="004A2BAD" w:rsidRPr="004A2BAD" w14:paraId="2E1E1384" w14:textId="77777777" w:rsidTr="007A3309">
        <w:tc>
          <w:tcPr>
            <w:tcW w:w="851" w:type="dxa"/>
            <w:tcBorders>
              <w:top w:val="nil"/>
              <w:left w:val="single" w:sz="8" w:space="0" w:color="000000"/>
              <w:bottom w:val="single" w:sz="8" w:space="0" w:color="000000"/>
              <w:right w:val="single" w:sz="8" w:space="0" w:color="000000"/>
            </w:tcBorders>
            <w:noWrap/>
          </w:tcPr>
          <w:p w14:paraId="500BA5D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69E5EB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039" w:type="dxa"/>
            <w:tcBorders>
              <w:top w:val="nil"/>
              <w:left w:val="nil"/>
              <w:bottom w:val="single" w:sz="8" w:space="0" w:color="000000"/>
              <w:right w:val="single" w:sz="8" w:space="0" w:color="000000"/>
            </w:tcBorders>
            <w:hideMark/>
          </w:tcPr>
          <w:p w14:paraId="348258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είναι διοπτρικό </w:t>
            </w:r>
          </w:p>
        </w:tc>
        <w:tc>
          <w:tcPr>
            <w:tcW w:w="1232" w:type="dxa"/>
            <w:tcBorders>
              <w:top w:val="nil"/>
              <w:left w:val="nil"/>
              <w:bottom w:val="single" w:sz="8" w:space="0" w:color="000000"/>
              <w:right w:val="single" w:sz="8" w:space="0" w:color="000000"/>
            </w:tcBorders>
            <w:hideMark/>
          </w:tcPr>
          <w:p w14:paraId="07833B5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5087AA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7FA313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42844A0" w14:textId="77777777" w:rsidTr="007A3309">
        <w:tc>
          <w:tcPr>
            <w:tcW w:w="851" w:type="dxa"/>
            <w:tcBorders>
              <w:top w:val="nil"/>
              <w:left w:val="single" w:sz="8" w:space="0" w:color="000000"/>
              <w:bottom w:val="single" w:sz="8" w:space="0" w:color="000000"/>
              <w:right w:val="single" w:sz="8" w:space="0" w:color="000000"/>
            </w:tcBorders>
            <w:noWrap/>
          </w:tcPr>
          <w:p w14:paraId="52DF81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6370325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8039" w:type="dxa"/>
            <w:tcBorders>
              <w:top w:val="nil"/>
              <w:left w:val="nil"/>
              <w:bottom w:val="single" w:sz="8" w:space="0" w:color="000000"/>
              <w:right w:val="single" w:sz="8" w:space="0" w:color="000000"/>
            </w:tcBorders>
            <w:hideMark/>
          </w:tcPr>
          <w:p w14:paraId="624876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 τύπος των οπτικών να είναι εξαιρετικά χαμηλής διασποράς ED ή παρόμοιας ποιότητας</w:t>
            </w:r>
          </w:p>
        </w:tc>
        <w:tc>
          <w:tcPr>
            <w:tcW w:w="1232" w:type="dxa"/>
            <w:tcBorders>
              <w:top w:val="nil"/>
              <w:left w:val="nil"/>
              <w:bottom w:val="single" w:sz="8" w:space="0" w:color="000000"/>
              <w:right w:val="single" w:sz="8" w:space="0" w:color="000000"/>
            </w:tcBorders>
          </w:tcPr>
          <w:p w14:paraId="10EB2B4B"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noWrap/>
            <w:vAlign w:val="center"/>
          </w:tcPr>
          <w:p w14:paraId="28E88888"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7BCA8A4A" w14:textId="77777777" w:rsidR="004A2BAD" w:rsidRPr="004A2BAD" w:rsidRDefault="004A2BAD" w:rsidP="004A2BAD">
            <w:pPr>
              <w:rPr>
                <w:rFonts w:asciiTheme="minorHAnsi" w:hAnsiTheme="minorHAnsi" w:cstheme="minorHAnsi"/>
                <w:sz w:val="22"/>
                <w:szCs w:val="22"/>
              </w:rPr>
            </w:pPr>
          </w:p>
        </w:tc>
      </w:tr>
      <w:tr w:rsidR="004A2BAD" w:rsidRPr="004A2BAD" w14:paraId="4AEA404E" w14:textId="77777777" w:rsidTr="007A3309">
        <w:tc>
          <w:tcPr>
            <w:tcW w:w="851" w:type="dxa"/>
            <w:tcBorders>
              <w:top w:val="nil"/>
              <w:left w:val="single" w:sz="8" w:space="0" w:color="000000"/>
              <w:bottom w:val="single" w:sz="8" w:space="0" w:color="000000"/>
              <w:right w:val="single" w:sz="8" w:space="0" w:color="000000"/>
            </w:tcBorders>
            <w:noWrap/>
          </w:tcPr>
          <w:p w14:paraId="37DD7E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4757302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8039" w:type="dxa"/>
            <w:tcBorders>
              <w:top w:val="nil"/>
              <w:left w:val="nil"/>
              <w:bottom w:val="single" w:sz="8" w:space="0" w:color="000000"/>
              <w:right w:val="single" w:sz="8" w:space="0" w:color="000000"/>
            </w:tcBorders>
            <w:hideMark/>
          </w:tcPr>
          <w:p w14:paraId="76E032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διάμετρο μεγαλύτερη ή ίση από 80mm</w:t>
            </w:r>
          </w:p>
        </w:tc>
        <w:tc>
          <w:tcPr>
            <w:tcW w:w="1232" w:type="dxa"/>
            <w:tcBorders>
              <w:top w:val="nil"/>
              <w:left w:val="nil"/>
              <w:bottom w:val="single" w:sz="8" w:space="0" w:color="000000"/>
              <w:right w:val="single" w:sz="8" w:space="0" w:color="000000"/>
            </w:tcBorders>
            <w:hideMark/>
          </w:tcPr>
          <w:p w14:paraId="11F0A2B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79E0D7B"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657815D4" w14:textId="77777777" w:rsidR="004A2BAD" w:rsidRPr="004A2BAD" w:rsidRDefault="004A2BAD" w:rsidP="004A2BAD">
            <w:pPr>
              <w:rPr>
                <w:rFonts w:asciiTheme="minorHAnsi" w:hAnsiTheme="minorHAnsi" w:cstheme="minorHAnsi"/>
                <w:sz w:val="22"/>
                <w:szCs w:val="22"/>
              </w:rPr>
            </w:pPr>
          </w:p>
        </w:tc>
      </w:tr>
      <w:tr w:rsidR="004A2BAD" w:rsidRPr="004A2BAD" w14:paraId="0BBA0CFD" w14:textId="77777777" w:rsidTr="007A3309">
        <w:tc>
          <w:tcPr>
            <w:tcW w:w="851" w:type="dxa"/>
            <w:tcBorders>
              <w:top w:val="nil"/>
              <w:left w:val="single" w:sz="8" w:space="0" w:color="000000"/>
              <w:bottom w:val="single" w:sz="8" w:space="0" w:color="000000"/>
              <w:right w:val="single" w:sz="8" w:space="0" w:color="000000"/>
            </w:tcBorders>
            <w:noWrap/>
          </w:tcPr>
          <w:p w14:paraId="17B1C57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19F0DA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8039" w:type="dxa"/>
            <w:tcBorders>
              <w:top w:val="nil"/>
              <w:left w:val="nil"/>
              <w:bottom w:val="single" w:sz="8" w:space="0" w:color="000000"/>
              <w:right w:val="single" w:sz="8" w:space="0" w:color="000000"/>
            </w:tcBorders>
            <w:hideMark/>
          </w:tcPr>
          <w:p w14:paraId="47EE74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εστιακό μήκος μεγαλύτερο ή ίσο από 550mm</w:t>
            </w:r>
          </w:p>
        </w:tc>
        <w:tc>
          <w:tcPr>
            <w:tcW w:w="1232" w:type="dxa"/>
            <w:tcBorders>
              <w:top w:val="nil"/>
              <w:left w:val="nil"/>
              <w:bottom w:val="single" w:sz="8" w:space="0" w:color="000000"/>
              <w:right w:val="single" w:sz="8" w:space="0" w:color="000000"/>
            </w:tcBorders>
            <w:hideMark/>
          </w:tcPr>
          <w:p w14:paraId="21E899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35D7830"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63D8B58F" w14:textId="77777777" w:rsidR="004A2BAD" w:rsidRPr="004A2BAD" w:rsidRDefault="004A2BAD" w:rsidP="004A2BAD">
            <w:pPr>
              <w:rPr>
                <w:rFonts w:asciiTheme="minorHAnsi" w:hAnsiTheme="minorHAnsi" w:cstheme="minorHAnsi"/>
                <w:sz w:val="22"/>
                <w:szCs w:val="22"/>
              </w:rPr>
            </w:pPr>
          </w:p>
        </w:tc>
      </w:tr>
      <w:tr w:rsidR="004A2BAD" w:rsidRPr="004A2BAD" w14:paraId="69FAC6E8" w14:textId="77777777" w:rsidTr="007A3309">
        <w:tc>
          <w:tcPr>
            <w:tcW w:w="851" w:type="dxa"/>
            <w:tcBorders>
              <w:top w:val="nil"/>
              <w:left w:val="single" w:sz="8" w:space="0" w:color="000000"/>
              <w:bottom w:val="single" w:sz="8" w:space="0" w:color="000000"/>
              <w:right w:val="single" w:sz="8" w:space="0" w:color="000000"/>
            </w:tcBorders>
            <w:noWrap/>
          </w:tcPr>
          <w:p w14:paraId="7B90F7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037FBF5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8039" w:type="dxa"/>
            <w:tcBorders>
              <w:top w:val="nil"/>
              <w:left w:val="nil"/>
              <w:bottom w:val="single" w:sz="8" w:space="0" w:color="000000"/>
              <w:right w:val="single" w:sz="8" w:space="0" w:color="000000"/>
            </w:tcBorders>
            <w:hideMark/>
          </w:tcPr>
          <w:p w14:paraId="56DCC2F9"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Nα</w:t>
            </w:r>
            <w:proofErr w:type="spellEnd"/>
            <w:r w:rsidRPr="004A2BAD">
              <w:rPr>
                <w:rFonts w:asciiTheme="minorHAnsi" w:hAnsiTheme="minorHAnsi" w:cstheme="minorHAnsi"/>
                <w:sz w:val="22"/>
                <w:szCs w:val="22"/>
              </w:rPr>
              <w:t xml:space="preserve"> έχει εστιακό λόγο μεγαλύτερο ή/ ίσο από f/7</w:t>
            </w:r>
          </w:p>
        </w:tc>
        <w:tc>
          <w:tcPr>
            <w:tcW w:w="1232" w:type="dxa"/>
            <w:tcBorders>
              <w:top w:val="nil"/>
              <w:left w:val="nil"/>
              <w:bottom w:val="single" w:sz="8" w:space="0" w:color="000000"/>
              <w:right w:val="single" w:sz="8" w:space="0" w:color="000000"/>
            </w:tcBorders>
            <w:hideMark/>
          </w:tcPr>
          <w:p w14:paraId="6E30BE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EFB7CAA"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70EA5CE6" w14:textId="77777777" w:rsidR="004A2BAD" w:rsidRPr="004A2BAD" w:rsidRDefault="004A2BAD" w:rsidP="004A2BAD">
            <w:pPr>
              <w:rPr>
                <w:rFonts w:asciiTheme="minorHAnsi" w:hAnsiTheme="minorHAnsi" w:cstheme="minorHAnsi"/>
                <w:sz w:val="22"/>
                <w:szCs w:val="22"/>
              </w:rPr>
            </w:pPr>
          </w:p>
        </w:tc>
      </w:tr>
      <w:tr w:rsidR="004A2BAD" w:rsidRPr="004A2BAD" w14:paraId="7E642B61" w14:textId="77777777" w:rsidTr="007A3309">
        <w:tc>
          <w:tcPr>
            <w:tcW w:w="851" w:type="dxa"/>
            <w:tcBorders>
              <w:top w:val="nil"/>
              <w:left w:val="single" w:sz="8" w:space="0" w:color="000000"/>
              <w:bottom w:val="single" w:sz="8" w:space="0" w:color="000000"/>
              <w:right w:val="single" w:sz="8" w:space="0" w:color="000000"/>
            </w:tcBorders>
            <w:noWrap/>
          </w:tcPr>
          <w:p w14:paraId="54ADAD1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8" w:space="0" w:color="000000"/>
              <w:right w:val="single" w:sz="8" w:space="0" w:color="000000"/>
            </w:tcBorders>
            <w:vAlign w:val="center"/>
          </w:tcPr>
          <w:p w14:paraId="25D61A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8039" w:type="dxa"/>
            <w:tcBorders>
              <w:top w:val="nil"/>
              <w:left w:val="nil"/>
              <w:bottom w:val="single" w:sz="8" w:space="0" w:color="000000"/>
              <w:right w:val="single" w:sz="8" w:space="0" w:color="000000"/>
            </w:tcBorders>
            <w:hideMark/>
          </w:tcPr>
          <w:p w14:paraId="21B174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διαπερατότητα φάσματος &lt;0.70 </w:t>
            </w:r>
            <w:proofErr w:type="spellStart"/>
            <w:r w:rsidRPr="004A2BAD">
              <w:rPr>
                <w:rFonts w:asciiTheme="minorHAnsi" w:hAnsiTheme="minorHAnsi" w:cstheme="minorHAnsi"/>
                <w:sz w:val="22"/>
                <w:szCs w:val="22"/>
              </w:rPr>
              <w:t>Angstrom</w:t>
            </w:r>
            <w:proofErr w:type="spellEnd"/>
          </w:p>
        </w:tc>
        <w:tc>
          <w:tcPr>
            <w:tcW w:w="1232" w:type="dxa"/>
            <w:tcBorders>
              <w:top w:val="nil"/>
              <w:left w:val="nil"/>
              <w:bottom w:val="single" w:sz="8" w:space="0" w:color="000000"/>
              <w:right w:val="single" w:sz="8" w:space="0" w:color="000000"/>
            </w:tcBorders>
            <w:hideMark/>
          </w:tcPr>
          <w:p w14:paraId="2FC009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7536575D"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40C2708A" w14:textId="77777777" w:rsidR="004A2BAD" w:rsidRPr="004A2BAD" w:rsidRDefault="004A2BAD" w:rsidP="004A2BAD">
            <w:pPr>
              <w:rPr>
                <w:rFonts w:asciiTheme="minorHAnsi" w:hAnsiTheme="minorHAnsi" w:cstheme="minorHAnsi"/>
                <w:sz w:val="22"/>
                <w:szCs w:val="22"/>
              </w:rPr>
            </w:pPr>
          </w:p>
        </w:tc>
      </w:tr>
      <w:tr w:rsidR="004A2BAD" w:rsidRPr="004A2BAD" w14:paraId="5171A690" w14:textId="77777777" w:rsidTr="007A3309">
        <w:tc>
          <w:tcPr>
            <w:tcW w:w="851" w:type="dxa"/>
            <w:tcBorders>
              <w:top w:val="nil"/>
              <w:left w:val="single" w:sz="8" w:space="0" w:color="000000"/>
              <w:bottom w:val="single" w:sz="4" w:space="0" w:color="auto"/>
              <w:right w:val="single" w:sz="8" w:space="0" w:color="000000"/>
            </w:tcBorders>
            <w:noWrap/>
            <w:hideMark/>
          </w:tcPr>
          <w:p w14:paraId="63E132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nil"/>
              <w:left w:val="nil"/>
              <w:bottom w:val="single" w:sz="4" w:space="0" w:color="auto"/>
              <w:right w:val="single" w:sz="8" w:space="0" w:color="000000"/>
            </w:tcBorders>
            <w:vAlign w:val="center"/>
          </w:tcPr>
          <w:p w14:paraId="5168D6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8039" w:type="dxa"/>
            <w:tcBorders>
              <w:top w:val="nil"/>
              <w:left w:val="nil"/>
              <w:bottom w:val="single" w:sz="4" w:space="0" w:color="auto"/>
              <w:right w:val="single" w:sz="8" w:space="0" w:color="000000"/>
            </w:tcBorders>
            <w:hideMark/>
          </w:tcPr>
          <w:p w14:paraId="3E08F9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εσωτερικό σύστημα ρύθμισης πίεσης </w:t>
            </w:r>
          </w:p>
        </w:tc>
        <w:tc>
          <w:tcPr>
            <w:tcW w:w="1232" w:type="dxa"/>
            <w:tcBorders>
              <w:top w:val="nil"/>
              <w:left w:val="nil"/>
              <w:bottom w:val="single" w:sz="4" w:space="0" w:color="auto"/>
              <w:right w:val="single" w:sz="8" w:space="0" w:color="000000"/>
            </w:tcBorders>
            <w:hideMark/>
          </w:tcPr>
          <w:p w14:paraId="794AAD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4" w:space="0" w:color="auto"/>
              <w:right w:val="single" w:sz="8" w:space="0" w:color="000000"/>
            </w:tcBorders>
            <w:noWrap/>
            <w:vAlign w:val="center"/>
          </w:tcPr>
          <w:p w14:paraId="40F95AA6"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4" w:space="0" w:color="auto"/>
              <w:right w:val="single" w:sz="8" w:space="0" w:color="000000"/>
            </w:tcBorders>
            <w:noWrap/>
            <w:vAlign w:val="center"/>
          </w:tcPr>
          <w:p w14:paraId="3917645A" w14:textId="77777777" w:rsidR="004A2BAD" w:rsidRPr="004A2BAD" w:rsidRDefault="004A2BAD" w:rsidP="004A2BAD">
            <w:pPr>
              <w:rPr>
                <w:rFonts w:asciiTheme="minorHAnsi" w:hAnsiTheme="minorHAnsi" w:cstheme="minorHAnsi"/>
                <w:sz w:val="22"/>
                <w:szCs w:val="22"/>
              </w:rPr>
            </w:pPr>
          </w:p>
        </w:tc>
      </w:tr>
      <w:tr w:rsidR="004A2BAD" w:rsidRPr="004A2BAD" w14:paraId="4724A4B8"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00FC24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single" w:sz="4" w:space="0" w:color="auto"/>
              <w:left w:val="single" w:sz="4" w:space="0" w:color="auto"/>
              <w:bottom w:val="single" w:sz="4" w:space="0" w:color="auto"/>
              <w:right w:val="single" w:sz="4" w:space="0" w:color="auto"/>
            </w:tcBorders>
            <w:vAlign w:val="center"/>
          </w:tcPr>
          <w:p w14:paraId="479DAB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2.9</w:t>
            </w:r>
          </w:p>
        </w:tc>
        <w:tc>
          <w:tcPr>
            <w:tcW w:w="8039" w:type="dxa"/>
            <w:tcBorders>
              <w:top w:val="single" w:sz="4" w:space="0" w:color="auto"/>
              <w:left w:val="single" w:sz="4" w:space="0" w:color="auto"/>
              <w:bottom w:val="single" w:sz="4" w:space="0" w:color="auto"/>
              <w:right w:val="single" w:sz="4" w:space="0" w:color="auto"/>
            </w:tcBorders>
            <w:hideMark/>
          </w:tcPr>
          <w:p w14:paraId="06BEFD8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φίλτρο αποκοπής διαμέτρου μεγαλύτερο ή ίσο </w:t>
            </w:r>
            <w:proofErr w:type="spellStart"/>
            <w:r w:rsidRPr="004A2BAD">
              <w:rPr>
                <w:rFonts w:asciiTheme="minorHAnsi" w:hAnsiTheme="minorHAnsi" w:cstheme="minorHAnsi"/>
                <w:sz w:val="22"/>
                <w:szCs w:val="22"/>
              </w:rPr>
              <w:t>απο</w:t>
            </w:r>
            <w:proofErr w:type="spellEnd"/>
            <w:r w:rsidRPr="004A2BAD">
              <w:rPr>
                <w:rFonts w:asciiTheme="minorHAnsi" w:hAnsiTheme="minorHAnsi" w:cstheme="minorHAnsi"/>
                <w:sz w:val="22"/>
                <w:szCs w:val="22"/>
              </w:rPr>
              <w:t xml:space="preserve"> 18mm</w:t>
            </w:r>
          </w:p>
        </w:tc>
        <w:tc>
          <w:tcPr>
            <w:tcW w:w="1232" w:type="dxa"/>
            <w:tcBorders>
              <w:top w:val="single" w:sz="4" w:space="0" w:color="auto"/>
              <w:left w:val="single" w:sz="4" w:space="0" w:color="auto"/>
              <w:bottom w:val="single" w:sz="4" w:space="0" w:color="auto"/>
              <w:right w:val="single" w:sz="4" w:space="0" w:color="auto"/>
            </w:tcBorders>
            <w:hideMark/>
          </w:tcPr>
          <w:p w14:paraId="681110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1C597CB"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45D3770" w14:textId="77777777" w:rsidR="004A2BAD" w:rsidRPr="004A2BAD" w:rsidRDefault="004A2BAD" w:rsidP="004A2BAD">
            <w:pPr>
              <w:rPr>
                <w:rFonts w:asciiTheme="minorHAnsi" w:hAnsiTheme="minorHAnsi" w:cstheme="minorHAnsi"/>
                <w:sz w:val="22"/>
                <w:szCs w:val="22"/>
              </w:rPr>
            </w:pPr>
          </w:p>
        </w:tc>
      </w:tr>
      <w:tr w:rsidR="004A2BAD" w:rsidRPr="004A2BAD" w14:paraId="04EE9B1A"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63D009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single" w:sz="4" w:space="0" w:color="auto"/>
              <w:left w:val="single" w:sz="4" w:space="0" w:color="auto"/>
              <w:bottom w:val="single" w:sz="4" w:space="0" w:color="auto"/>
              <w:right w:val="single" w:sz="4" w:space="0" w:color="auto"/>
            </w:tcBorders>
            <w:vAlign w:val="center"/>
          </w:tcPr>
          <w:p w14:paraId="3F019C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2.10</w:t>
            </w:r>
          </w:p>
        </w:tc>
        <w:tc>
          <w:tcPr>
            <w:tcW w:w="8039" w:type="dxa"/>
            <w:tcBorders>
              <w:top w:val="single" w:sz="4" w:space="0" w:color="auto"/>
              <w:left w:val="single" w:sz="4" w:space="0" w:color="auto"/>
              <w:bottom w:val="single" w:sz="4" w:space="0" w:color="auto"/>
              <w:right w:val="single" w:sz="4" w:space="0" w:color="auto"/>
            </w:tcBorders>
            <w:hideMark/>
          </w:tcPr>
          <w:p w14:paraId="3BD8DAB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5 ετών</w:t>
            </w:r>
          </w:p>
        </w:tc>
        <w:tc>
          <w:tcPr>
            <w:tcW w:w="1232" w:type="dxa"/>
            <w:tcBorders>
              <w:top w:val="single" w:sz="4" w:space="0" w:color="auto"/>
              <w:left w:val="single" w:sz="4" w:space="0" w:color="auto"/>
              <w:bottom w:val="single" w:sz="4" w:space="0" w:color="auto"/>
              <w:right w:val="single" w:sz="4" w:space="0" w:color="auto"/>
            </w:tcBorders>
            <w:hideMark/>
          </w:tcPr>
          <w:p w14:paraId="094AFE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D0C0602"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14F2941" w14:textId="77777777" w:rsidR="004A2BAD" w:rsidRPr="004A2BAD" w:rsidRDefault="004A2BAD" w:rsidP="004A2BAD">
            <w:pPr>
              <w:rPr>
                <w:rFonts w:asciiTheme="minorHAnsi" w:hAnsiTheme="minorHAnsi" w:cstheme="minorHAnsi"/>
                <w:sz w:val="22"/>
                <w:szCs w:val="22"/>
              </w:rPr>
            </w:pPr>
          </w:p>
        </w:tc>
      </w:tr>
      <w:tr w:rsidR="004A2BAD" w:rsidRPr="004A2BAD" w14:paraId="13F37479"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50C0EAE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93" w:type="dxa"/>
            <w:tcBorders>
              <w:top w:val="single" w:sz="4" w:space="0" w:color="auto"/>
              <w:left w:val="single" w:sz="4" w:space="0" w:color="auto"/>
              <w:bottom w:val="single" w:sz="4" w:space="0" w:color="auto"/>
              <w:right w:val="single" w:sz="4" w:space="0" w:color="auto"/>
            </w:tcBorders>
            <w:vAlign w:val="center"/>
          </w:tcPr>
          <w:p w14:paraId="140115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2.11</w:t>
            </w:r>
          </w:p>
        </w:tc>
        <w:tc>
          <w:tcPr>
            <w:tcW w:w="8039" w:type="dxa"/>
            <w:tcBorders>
              <w:top w:val="single" w:sz="4" w:space="0" w:color="auto"/>
              <w:left w:val="single" w:sz="4" w:space="0" w:color="auto"/>
              <w:bottom w:val="single" w:sz="4" w:space="0" w:color="auto"/>
              <w:right w:val="single" w:sz="4" w:space="0" w:color="auto"/>
            </w:tcBorders>
            <w:hideMark/>
          </w:tcPr>
          <w:p w14:paraId="08986CC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θήκη μεταφοράς και δακτυλίους προσαρμογής</w:t>
            </w:r>
          </w:p>
        </w:tc>
        <w:tc>
          <w:tcPr>
            <w:tcW w:w="1232" w:type="dxa"/>
            <w:tcBorders>
              <w:top w:val="single" w:sz="4" w:space="0" w:color="auto"/>
              <w:left w:val="single" w:sz="4" w:space="0" w:color="auto"/>
              <w:bottom w:val="single" w:sz="4" w:space="0" w:color="auto"/>
              <w:right w:val="single" w:sz="4" w:space="0" w:color="auto"/>
            </w:tcBorders>
            <w:hideMark/>
          </w:tcPr>
          <w:p w14:paraId="5A92AB5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7C3412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8A66EC0" w14:textId="77777777" w:rsidR="004A2BAD" w:rsidRPr="004A2BAD" w:rsidRDefault="004A2BAD" w:rsidP="004A2BAD">
            <w:pPr>
              <w:rPr>
                <w:rFonts w:asciiTheme="minorHAnsi" w:hAnsiTheme="minorHAnsi" w:cstheme="minorHAnsi"/>
                <w:sz w:val="22"/>
                <w:szCs w:val="22"/>
              </w:rPr>
            </w:pPr>
          </w:p>
        </w:tc>
      </w:tr>
    </w:tbl>
    <w:p w14:paraId="7DC80CB0" w14:textId="77777777" w:rsidR="004A2BAD" w:rsidRPr="004A2BAD" w:rsidRDefault="004A2BAD" w:rsidP="004A2BAD">
      <w:pPr>
        <w:rPr>
          <w:rFonts w:asciiTheme="minorHAnsi" w:hAnsiTheme="minorHAnsi" w:cstheme="minorHAnsi"/>
          <w:sz w:val="22"/>
          <w:szCs w:val="22"/>
        </w:rPr>
      </w:pPr>
    </w:p>
    <w:p w14:paraId="7E9BA7C1" w14:textId="77777777" w:rsidR="004A2BAD" w:rsidRPr="004A2BAD" w:rsidRDefault="004A2BAD" w:rsidP="004A2BAD">
      <w:pPr>
        <w:rPr>
          <w:rFonts w:asciiTheme="minorHAnsi" w:hAnsiTheme="minorHAnsi" w:cstheme="minorHAnsi"/>
          <w:sz w:val="22"/>
          <w:szCs w:val="22"/>
        </w:rPr>
      </w:pPr>
    </w:p>
    <w:p w14:paraId="347FA60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tbl>
      <w:tblPr>
        <w:tblW w:w="14990" w:type="dxa"/>
        <w:tblInd w:w="-10" w:type="dxa"/>
        <w:tblLook w:val="04A0" w:firstRow="1" w:lastRow="0" w:firstColumn="1" w:lastColumn="0" w:noHBand="0" w:noVBand="1"/>
      </w:tblPr>
      <w:tblGrid>
        <w:gridCol w:w="851"/>
        <w:gridCol w:w="1593"/>
        <w:gridCol w:w="8039"/>
        <w:gridCol w:w="1232"/>
        <w:gridCol w:w="1843"/>
        <w:gridCol w:w="1432"/>
      </w:tblGrid>
      <w:tr w:rsidR="004A2BAD" w:rsidRPr="004A2BAD" w14:paraId="1CAEBB23"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201036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29141A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035949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1371A35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099498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8" w:space="0" w:color="000000"/>
              <w:left w:val="nil"/>
              <w:bottom w:val="single" w:sz="8" w:space="0" w:color="000000"/>
              <w:right w:val="single" w:sz="8" w:space="0" w:color="000000"/>
            </w:tcBorders>
            <w:shd w:val="clear" w:color="auto" w:fill="BFBFBF"/>
            <w:vAlign w:val="center"/>
            <w:hideMark/>
          </w:tcPr>
          <w:p w14:paraId="249900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51DD201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4DE3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23C23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67DE2F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Στήριξη ειδικού ηλιακού τηλεσκοπίου</w:t>
            </w:r>
          </w:p>
        </w:tc>
      </w:tr>
      <w:tr w:rsidR="004A2BAD" w:rsidRPr="004A2BAD" w14:paraId="7DBD52DE" w14:textId="77777777" w:rsidTr="007A3309">
        <w:tc>
          <w:tcPr>
            <w:tcW w:w="851" w:type="dxa"/>
            <w:tcBorders>
              <w:top w:val="single" w:sz="4" w:space="0" w:color="auto"/>
              <w:left w:val="single" w:sz="8" w:space="0" w:color="000000"/>
              <w:bottom w:val="single" w:sz="8" w:space="0" w:color="000000"/>
              <w:right w:val="single" w:sz="8" w:space="0" w:color="000000"/>
            </w:tcBorders>
            <w:noWrap/>
            <w:hideMark/>
          </w:tcPr>
          <w:p w14:paraId="2B260BC5"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6D9E5B7B"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8" w:space="0" w:color="000000"/>
            </w:tcBorders>
            <w:vAlign w:val="center"/>
            <w:hideMark/>
          </w:tcPr>
          <w:p w14:paraId="6F2872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Στήριξη Ειδικού τηλεσκοπίου ηλιακής παρατήρησης </w:t>
            </w:r>
          </w:p>
        </w:tc>
      </w:tr>
      <w:tr w:rsidR="004A2BAD" w:rsidRPr="004A2BAD" w14:paraId="5906B6F9" w14:textId="77777777" w:rsidTr="007A3309">
        <w:tc>
          <w:tcPr>
            <w:tcW w:w="851" w:type="dxa"/>
            <w:tcBorders>
              <w:top w:val="nil"/>
              <w:left w:val="single" w:sz="8" w:space="0" w:color="000000"/>
              <w:bottom w:val="single" w:sz="8" w:space="0" w:color="000000"/>
              <w:right w:val="single" w:sz="8" w:space="0" w:color="000000"/>
            </w:tcBorders>
            <w:shd w:val="clear" w:color="auto" w:fill="BFBFBF"/>
            <w:noWrap/>
            <w:hideMark/>
          </w:tcPr>
          <w:p w14:paraId="6320FBA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shd w:val="clear" w:color="auto" w:fill="C0C0C0"/>
            <w:vAlign w:val="center"/>
            <w:hideMark/>
          </w:tcPr>
          <w:p w14:paraId="0363B4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039" w:type="dxa"/>
            <w:tcBorders>
              <w:top w:val="nil"/>
              <w:left w:val="nil"/>
              <w:bottom w:val="single" w:sz="8" w:space="0" w:color="000000"/>
              <w:right w:val="single" w:sz="8" w:space="0" w:color="000000"/>
            </w:tcBorders>
            <w:shd w:val="clear" w:color="auto" w:fill="C0C0C0"/>
            <w:vAlign w:val="center"/>
            <w:hideMark/>
          </w:tcPr>
          <w:p w14:paraId="22FF23E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31110B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600166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C68BC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52FB55D" w14:textId="77777777" w:rsidTr="007A3309">
        <w:tc>
          <w:tcPr>
            <w:tcW w:w="851" w:type="dxa"/>
            <w:tcBorders>
              <w:top w:val="nil"/>
              <w:left w:val="single" w:sz="8" w:space="0" w:color="000000"/>
              <w:bottom w:val="single" w:sz="8" w:space="0" w:color="000000"/>
              <w:right w:val="single" w:sz="8" w:space="0" w:color="000000"/>
            </w:tcBorders>
            <w:noWrap/>
          </w:tcPr>
          <w:p w14:paraId="71A65F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169A35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039" w:type="dxa"/>
            <w:tcBorders>
              <w:top w:val="nil"/>
              <w:left w:val="nil"/>
              <w:bottom w:val="single" w:sz="8" w:space="0" w:color="000000"/>
              <w:right w:val="single" w:sz="8" w:space="0" w:color="000000"/>
            </w:tcBorders>
            <w:hideMark/>
          </w:tcPr>
          <w:p w14:paraId="35152B7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Η στήριξη να είναι πλήρως αυτοματοποιημένη, με ρομποτική λειτουργία είτε ως ισημερινή γερμανικού τύπου είτε ως </w:t>
            </w:r>
            <w:proofErr w:type="spellStart"/>
            <w:r w:rsidRPr="004A2BAD">
              <w:rPr>
                <w:rFonts w:asciiTheme="minorHAnsi" w:hAnsiTheme="minorHAnsi" w:cstheme="minorHAnsi"/>
                <w:sz w:val="22"/>
                <w:szCs w:val="22"/>
              </w:rPr>
              <w:t>αλταζιμουθιακή</w:t>
            </w:r>
            <w:proofErr w:type="spellEnd"/>
            <w:r w:rsidRPr="004A2BAD">
              <w:rPr>
                <w:rFonts w:asciiTheme="minorHAnsi" w:hAnsiTheme="minorHAnsi" w:cstheme="minorHAnsi"/>
                <w:sz w:val="22"/>
                <w:szCs w:val="22"/>
              </w:rPr>
              <w:t>.</w:t>
            </w:r>
          </w:p>
        </w:tc>
        <w:tc>
          <w:tcPr>
            <w:tcW w:w="1232" w:type="dxa"/>
            <w:tcBorders>
              <w:top w:val="nil"/>
              <w:left w:val="nil"/>
              <w:bottom w:val="single" w:sz="8" w:space="0" w:color="000000"/>
              <w:right w:val="single" w:sz="8" w:space="0" w:color="000000"/>
            </w:tcBorders>
            <w:hideMark/>
          </w:tcPr>
          <w:p w14:paraId="083102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B387CB3"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2114C754" w14:textId="77777777" w:rsidR="004A2BAD" w:rsidRPr="004A2BAD" w:rsidRDefault="004A2BAD" w:rsidP="004A2BAD">
            <w:pPr>
              <w:rPr>
                <w:rFonts w:asciiTheme="minorHAnsi" w:hAnsiTheme="minorHAnsi" w:cstheme="minorHAnsi"/>
                <w:sz w:val="22"/>
                <w:szCs w:val="22"/>
              </w:rPr>
            </w:pPr>
          </w:p>
        </w:tc>
      </w:tr>
      <w:tr w:rsidR="004A2BAD" w:rsidRPr="004A2BAD" w14:paraId="3516158D" w14:textId="77777777" w:rsidTr="007A3309">
        <w:tc>
          <w:tcPr>
            <w:tcW w:w="851" w:type="dxa"/>
            <w:tcBorders>
              <w:top w:val="nil"/>
              <w:left w:val="single" w:sz="8" w:space="0" w:color="000000"/>
              <w:bottom w:val="single" w:sz="8" w:space="0" w:color="000000"/>
              <w:right w:val="single" w:sz="8" w:space="0" w:color="000000"/>
            </w:tcBorders>
            <w:noWrap/>
          </w:tcPr>
          <w:p w14:paraId="024D6E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6F84BF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039" w:type="dxa"/>
            <w:tcBorders>
              <w:top w:val="nil"/>
              <w:left w:val="nil"/>
              <w:bottom w:val="single" w:sz="8" w:space="0" w:color="000000"/>
              <w:right w:val="single" w:sz="8" w:space="0" w:color="000000"/>
            </w:tcBorders>
            <w:hideMark/>
          </w:tcPr>
          <w:p w14:paraId="52A2EC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την δυνατότητα παράλληλης, ταυτόχρονης προσαρμογής 2 οπτικών σωλήνων </w:t>
            </w:r>
          </w:p>
        </w:tc>
        <w:tc>
          <w:tcPr>
            <w:tcW w:w="1232" w:type="dxa"/>
            <w:tcBorders>
              <w:top w:val="nil"/>
              <w:left w:val="nil"/>
              <w:bottom w:val="single" w:sz="8" w:space="0" w:color="000000"/>
              <w:right w:val="single" w:sz="8" w:space="0" w:color="000000"/>
            </w:tcBorders>
            <w:hideMark/>
          </w:tcPr>
          <w:p w14:paraId="4F4AAA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7E7DAB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36389E1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CE6E98B" w14:textId="77777777" w:rsidTr="007A3309">
        <w:tc>
          <w:tcPr>
            <w:tcW w:w="851" w:type="dxa"/>
            <w:tcBorders>
              <w:top w:val="nil"/>
              <w:left w:val="single" w:sz="8" w:space="0" w:color="000000"/>
              <w:bottom w:val="single" w:sz="8" w:space="0" w:color="000000"/>
              <w:right w:val="single" w:sz="8" w:space="0" w:color="000000"/>
            </w:tcBorders>
            <w:noWrap/>
          </w:tcPr>
          <w:p w14:paraId="2B458E5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2672DB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8039" w:type="dxa"/>
            <w:tcBorders>
              <w:top w:val="nil"/>
              <w:left w:val="nil"/>
              <w:bottom w:val="single" w:sz="8" w:space="0" w:color="000000"/>
              <w:right w:val="single" w:sz="8" w:space="0" w:color="000000"/>
            </w:tcBorders>
            <w:hideMark/>
          </w:tcPr>
          <w:p w14:paraId="1F4E337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έχει δυνατότητα φόρτου ίσο ή μεγαλύτερο από 15kg.</w:t>
            </w:r>
          </w:p>
        </w:tc>
        <w:tc>
          <w:tcPr>
            <w:tcW w:w="1232" w:type="dxa"/>
            <w:tcBorders>
              <w:top w:val="nil"/>
              <w:left w:val="nil"/>
              <w:bottom w:val="single" w:sz="8" w:space="0" w:color="000000"/>
              <w:right w:val="single" w:sz="8" w:space="0" w:color="000000"/>
            </w:tcBorders>
            <w:hideMark/>
          </w:tcPr>
          <w:p w14:paraId="161872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42F933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6D2F5B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D730086" w14:textId="77777777" w:rsidTr="007A3309">
        <w:tc>
          <w:tcPr>
            <w:tcW w:w="851" w:type="dxa"/>
            <w:tcBorders>
              <w:top w:val="nil"/>
              <w:left w:val="single" w:sz="8" w:space="0" w:color="000000"/>
              <w:bottom w:val="single" w:sz="8" w:space="0" w:color="000000"/>
              <w:right w:val="single" w:sz="8" w:space="0" w:color="000000"/>
            </w:tcBorders>
            <w:noWrap/>
          </w:tcPr>
          <w:p w14:paraId="519A4DF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27ACE53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8039" w:type="dxa"/>
            <w:tcBorders>
              <w:top w:val="nil"/>
              <w:left w:val="nil"/>
              <w:bottom w:val="single" w:sz="8" w:space="0" w:color="000000"/>
              <w:right w:val="single" w:sz="8" w:space="0" w:color="000000"/>
            </w:tcBorders>
            <w:hideMark/>
          </w:tcPr>
          <w:p w14:paraId="2EE2B1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 έχει σύστημα μετάδοσης κίνησης με ιμάντες </w:t>
            </w:r>
          </w:p>
        </w:tc>
        <w:tc>
          <w:tcPr>
            <w:tcW w:w="1232" w:type="dxa"/>
            <w:tcBorders>
              <w:top w:val="nil"/>
              <w:left w:val="nil"/>
              <w:bottom w:val="single" w:sz="8" w:space="0" w:color="000000"/>
              <w:right w:val="single" w:sz="8" w:space="0" w:color="000000"/>
            </w:tcBorders>
            <w:hideMark/>
          </w:tcPr>
          <w:p w14:paraId="49B77D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F5D5F58"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5C1F725B" w14:textId="77777777" w:rsidR="004A2BAD" w:rsidRPr="004A2BAD" w:rsidRDefault="004A2BAD" w:rsidP="004A2BAD">
            <w:pPr>
              <w:rPr>
                <w:rFonts w:asciiTheme="minorHAnsi" w:hAnsiTheme="minorHAnsi" w:cstheme="minorHAnsi"/>
                <w:sz w:val="22"/>
                <w:szCs w:val="22"/>
              </w:rPr>
            </w:pPr>
          </w:p>
        </w:tc>
      </w:tr>
      <w:tr w:rsidR="004A2BAD" w:rsidRPr="004A2BAD" w14:paraId="737C438B" w14:textId="77777777" w:rsidTr="007A3309">
        <w:tc>
          <w:tcPr>
            <w:tcW w:w="851" w:type="dxa"/>
            <w:tcBorders>
              <w:top w:val="nil"/>
              <w:left w:val="single" w:sz="8" w:space="0" w:color="000000"/>
              <w:bottom w:val="single" w:sz="8" w:space="0" w:color="000000"/>
              <w:right w:val="single" w:sz="8" w:space="0" w:color="000000"/>
            </w:tcBorders>
            <w:noWrap/>
          </w:tcPr>
          <w:p w14:paraId="7FE7EAF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7F2F1C1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8039" w:type="dxa"/>
            <w:tcBorders>
              <w:top w:val="nil"/>
              <w:left w:val="nil"/>
              <w:bottom w:val="single" w:sz="8" w:space="0" w:color="000000"/>
              <w:right w:val="single" w:sz="8" w:space="0" w:color="000000"/>
            </w:tcBorders>
            <w:hideMark/>
          </w:tcPr>
          <w:p w14:paraId="4D54938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διαθέτει διπλούς κωδικοποιητές για χειροκίνητη χρήση χωρίς απώλεια αστρικής ευθυγράμμισης.</w:t>
            </w:r>
          </w:p>
        </w:tc>
        <w:tc>
          <w:tcPr>
            <w:tcW w:w="1232" w:type="dxa"/>
            <w:tcBorders>
              <w:top w:val="nil"/>
              <w:left w:val="nil"/>
              <w:bottom w:val="single" w:sz="8" w:space="0" w:color="000000"/>
              <w:right w:val="single" w:sz="8" w:space="0" w:color="000000"/>
            </w:tcBorders>
            <w:hideMark/>
          </w:tcPr>
          <w:p w14:paraId="40ABF29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1F874BB3"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246FE3A0" w14:textId="77777777" w:rsidR="004A2BAD" w:rsidRPr="004A2BAD" w:rsidRDefault="004A2BAD" w:rsidP="004A2BAD">
            <w:pPr>
              <w:rPr>
                <w:rFonts w:asciiTheme="minorHAnsi" w:hAnsiTheme="minorHAnsi" w:cstheme="minorHAnsi"/>
                <w:sz w:val="22"/>
                <w:szCs w:val="22"/>
              </w:rPr>
            </w:pPr>
          </w:p>
        </w:tc>
      </w:tr>
      <w:tr w:rsidR="004A2BAD" w:rsidRPr="004A2BAD" w14:paraId="72B6DF35" w14:textId="77777777" w:rsidTr="007A3309">
        <w:tc>
          <w:tcPr>
            <w:tcW w:w="851" w:type="dxa"/>
            <w:tcBorders>
              <w:top w:val="nil"/>
              <w:left w:val="single" w:sz="8" w:space="0" w:color="000000"/>
              <w:bottom w:val="single" w:sz="8" w:space="0" w:color="000000"/>
              <w:right w:val="single" w:sz="8" w:space="0" w:color="000000"/>
            </w:tcBorders>
            <w:noWrap/>
          </w:tcPr>
          <w:p w14:paraId="0138243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93" w:type="dxa"/>
            <w:tcBorders>
              <w:top w:val="nil"/>
              <w:left w:val="nil"/>
              <w:bottom w:val="single" w:sz="8" w:space="0" w:color="000000"/>
              <w:right w:val="single" w:sz="8" w:space="0" w:color="000000"/>
            </w:tcBorders>
            <w:vAlign w:val="center"/>
          </w:tcPr>
          <w:p w14:paraId="61D1D0B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8039" w:type="dxa"/>
            <w:tcBorders>
              <w:top w:val="nil"/>
              <w:left w:val="nil"/>
              <w:bottom w:val="single" w:sz="8" w:space="0" w:color="000000"/>
              <w:right w:val="single" w:sz="8" w:space="0" w:color="000000"/>
            </w:tcBorders>
            <w:hideMark/>
          </w:tcPr>
          <w:p w14:paraId="494086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232" w:type="dxa"/>
            <w:tcBorders>
              <w:top w:val="nil"/>
              <w:left w:val="nil"/>
              <w:bottom w:val="single" w:sz="8" w:space="0" w:color="000000"/>
              <w:right w:val="single" w:sz="8" w:space="0" w:color="000000"/>
            </w:tcBorders>
            <w:hideMark/>
          </w:tcPr>
          <w:p w14:paraId="4B6A0F2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3ED4FC5A"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0BE1DBB8" w14:textId="77777777" w:rsidR="004A2BAD" w:rsidRPr="004A2BAD" w:rsidRDefault="004A2BAD" w:rsidP="004A2BAD">
            <w:pPr>
              <w:rPr>
                <w:rFonts w:asciiTheme="minorHAnsi" w:hAnsiTheme="minorHAnsi" w:cstheme="minorHAnsi"/>
                <w:sz w:val="22"/>
                <w:szCs w:val="22"/>
              </w:rPr>
            </w:pPr>
          </w:p>
        </w:tc>
      </w:tr>
      <w:tr w:rsidR="004A2BAD" w:rsidRPr="004A2BAD" w14:paraId="2D5BCB83"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6C9DEB6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015C2DF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485C90C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222B35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6E9D3F5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8" w:space="0" w:color="000000"/>
              <w:left w:val="nil"/>
              <w:bottom w:val="single" w:sz="8" w:space="0" w:color="000000"/>
              <w:right w:val="single" w:sz="8" w:space="0" w:color="000000"/>
            </w:tcBorders>
            <w:shd w:val="clear" w:color="auto" w:fill="BFBFBF"/>
            <w:vAlign w:val="center"/>
            <w:hideMark/>
          </w:tcPr>
          <w:p w14:paraId="21935CC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0FC6B9D6"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59B2C6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03D7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377B49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Η/Υ Υψηλών επιδόσεων</w:t>
            </w:r>
          </w:p>
        </w:tc>
      </w:tr>
      <w:tr w:rsidR="004A2BAD" w:rsidRPr="004A2BAD" w14:paraId="274099D0" w14:textId="77777777" w:rsidTr="007A3309">
        <w:tc>
          <w:tcPr>
            <w:tcW w:w="851" w:type="dxa"/>
            <w:tcBorders>
              <w:top w:val="single" w:sz="4" w:space="0" w:color="auto"/>
              <w:left w:val="single" w:sz="8" w:space="0" w:color="000000"/>
              <w:bottom w:val="single" w:sz="8" w:space="0" w:color="000000"/>
              <w:right w:val="single" w:sz="8" w:space="0" w:color="000000"/>
            </w:tcBorders>
            <w:noWrap/>
          </w:tcPr>
          <w:p w14:paraId="55D3F28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single" w:sz="4" w:space="0" w:color="auto"/>
              <w:left w:val="nil"/>
              <w:bottom w:val="single" w:sz="8" w:space="0" w:color="000000"/>
              <w:right w:val="single" w:sz="8" w:space="0" w:color="000000"/>
            </w:tcBorders>
            <w:vAlign w:val="center"/>
            <w:hideMark/>
          </w:tcPr>
          <w:p w14:paraId="3F0AF556"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8" w:space="0" w:color="000000"/>
            </w:tcBorders>
            <w:vAlign w:val="center"/>
            <w:hideMark/>
          </w:tcPr>
          <w:p w14:paraId="2272C0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 Ηλεκτρονικός Υπολογιστής λειτουργεί σαν ο κεντρικός σταθμός ελέγχου του αστεροσκοπείου. Εδώ συνδέεται και ελέγχεται ο περιστρεφόμενος θόλος αλλά και η στήριξη του τηλεσκοπίου, μέσω ειδικού </w:t>
            </w:r>
            <w:proofErr w:type="spellStart"/>
            <w:r w:rsidRPr="004A2BAD">
              <w:rPr>
                <w:rFonts w:asciiTheme="minorHAnsi" w:hAnsiTheme="minorHAnsi" w:cstheme="minorHAnsi"/>
                <w:sz w:val="22"/>
                <w:szCs w:val="22"/>
              </w:rPr>
              <w:t>πλανηταριακού</w:t>
            </w:r>
            <w:proofErr w:type="spellEnd"/>
            <w:r w:rsidRPr="004A2BAD">
              <w:rPr>
                <w:rFonts w:asciiTheme="minorHAnsi" w:hAnsiTheme="minorHAnsi" w:cstheme="minorHAnsi"/>
                <w:sz w:val="22"/>
                <w:szCs w:val="22"/>
              </w:rPr>
              <w:t xml:space="preserve"> λογισμικού.</w:t>
            </w:r>
          </w:p>
        </w:tc>
      </w:tr>
      <w:tr w:rsidR="004A2BAD" w:rsidRPr="004A2BAD" w14:paraId="21501B8B" w14:textId="77777777" w:rsidTr="007A3309">
        <w:tc>
          <w:tcPr>
            <w:tcW w:w="851" w:type="dxa"/>
            <w:tcBorders>
              <w:top w:val="nil"/>
              <w:left w:val="single" w:sz="8" w:space="0" w:color="000000"/>
              <w:bottom w:val="single" w:sz="8" w:space="0" w:color="000000"/>
              <w:right w:val="single" w:sz="8" w:space="0" w:color="000000"/>
            </w:tcBorders>
            <w:shd w:val="clear" w:color="auto" w:fill="BFBFBF"/>
            <w:noWrap/>
          </w:tcPr>
          <w:p w14:paraId="745977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shd w:val="clear" w:color="auto" w:fill="C0C0C0"/>
            <w:vAlign w:val="center"/>
            <w:hideMark/>
          </w:tcPr>
          <w:p w14:paraId="2746CF7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039" w:type="dxa"/>
            <w:tcBorders>
              <w:top w:val="nil"/>
              <w:left w:val="nil"/>
              <w:bottom w:val="single" w:sz="8" w:space="0" w:color="000000"/>
              <w:right w:val="single" w:sz="8" w:space="0" w:color="000000"/>
            </w:tcBorders>
            <w:shd w:val="clear" w:color="auto" w:fill="C0C0C0"/>
            <w:vAlign w:val="center"/>
            <w:hideMark/>
          </w:tcPr>
          <w:p w14:paraId="6292A7E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2F3F48C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9D856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6B75CD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8BA0BB1" w14:textId="77777777" w:rsidTr="007A3309">
        <w:tc>
          <w:tcPr>
            <w:tcW w:w="851" w:type="dxa"/>
            <w:tcBorders>
              <w:top w:val="nil"/>
              <w:left w:val="single" w:sz="8" w:space="0" w:color="000000"/>
              <w:bottom w:val="single" w:sz="8" w:space="0" w:color="000000"/>
              <w:right w:val="single" w:sz="8" w:space="0" w:color="000000"/>
            </w:tcBorders>
            <w:noWrap/>
          </w:tcPr>
          <w:p w14:paraId="193D70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651B33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039" w:type="dxa"/>
            <w:tcBorders>
              <w:top w:val="nil"/>
              <w:left w:val="nil"/>
              <w:bottom w:val="single" w:sz="8" w:space="0" w:color="000000"/>
              <w:right w:val="single" w:sz="8" w:space="0" w:color="000000"/>
            </w:tcBorders>
            <w:hideMark/>
          </w:tcPr>
          <w:p w14:paraId="5F98F5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Επεξεργαστής: &gt;= </w:t>
            </w:r>
            <w:proofErr w:type="spellStart"/>
            <w:r w:rsidRPr="004A2BAD">
              <w:rPr>
                <w:rFonts w:asciiTheme="minorHAnsi" w:hAnsiTheme="minorHAnsi" w:cstheme="minorHAnsi"/>
                <w:sz w:val="22"/>
                <w:szCs w:val="22"/>
              </w:rPr>
              <w:t>Intel</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Core</w:t>
            </w:r>
            <w:proofErr w:type="spellEnd"/>
            <w:r w:rsidRPr="004A2BAD">
              <w:rPr>
                <w:rFonts w:asciiTheme="minorHAnsi" w:hAnsiTheme="minorHAnsi" w:cstheme="minorHAnsi"/>
                <w:sz w:val="22"/>
                <w:szCs w:val="22"/>
              </w:rPr>
              <w:t xml:space="preserve"> i7-12700 4.9GHz ή αντίστοιχος</w:t>
            </w:r>
          </w:p>
        </w:tc>
        <w:tc>
          <w:tcPr>
            <w:tcW w:w="1232" w:type="dxa"/>
            <w:tcBorders>
              <w:top w:val="nil"/>
              <w:left w:val="nil"/>
              <w:bottom w:val="single" w:sz="8" w:space="0" w:color="000000"/>
              <w:right w:val="single" w:sz="8" w:space="0" w:color="000000"/>
            </w:tcBorders>
            <w:hideMark/>
          </w:tcPr>
          <w:p w14:paraId="0A193C3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0527E5EC"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66AC3D56" w14:textId="77777777" w:rsidR="004A2BAD" w:rsidRPr="004A2BAD" w:rsidRDefault="004A2BAD" w:rsidP="004A2BAD">
            <w:pPr>
              <w:rPr>
                <w:rFonts w:asciiTheme="minorHAnsi" w:hAnsiTheme="minorHAnsi" w:cstheme="minorHAnsi"/>
                <w:sz w:val="22"/>
                <w:szCs w:val="22"/>
              </w:rPr>
            </w:pPr>
          </w:p>
        </w:tc>
      </w:tr>
      <w:tr w:rsidR="004A2BAD" w:rsidRPr="004A2BAD" w14:paraId="376D9F87" w14:textId="77777777" w:rsidTr="007A3309">
        <w:tc>
          <w:tcPr>
            <w:tcW w:w="851" w:type="dxa"/>
            <w:tcBorders>
              <w:top w:val="nil"/>
              <w:left w:val="single" w:sz="8" w:space="0" w:color="000000"/>
              <w:bottom w:val="single" w:sz="8" w:space="0" w:color="000000"/>
              <w:right w:val="single" w:sz="8" w:space="0" w:color="000000"/>
            </w:tcBorders>
            <w:noWrap/>
          </w:tcPr>
          <w:p w14:paraId="145F84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2F66597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039" w:type="dxa"/>
            <w:tcBorders>
              <w:top w:val="nil"/>
              <w:left w:val="nil"/>
              <w:bottom w:val="single" w:sz="8" w:space="0" w:color="000000"/>
              <w:right w:val="single" w:sz="8" w:space="0" w:color="000000"/>
            </w:tcBorders>
            <w:hideMark/>
          </w:tcPr>
          <w:p w14:paraId="048367C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Μνήμη RAM: ≥16GB </w:t>
            </w:r>
          </w:p>
        </w:tc>
        <w:tc>
          <w:tcPr>
            <w:tcW w:w="1232" w:type="dxa"/>
            <w:tcBorders>
              <w:top w:val="nil"/>
              <w:left w:val="nil"/>
              <w:bottom w:val="single" w:sz="8" w:space="0" w:color="000000"/>
              <w:right w:val="single" w:sz="8" w:space="0" w:color="000000"/>
            </w:tcBorders>
            <w:hideMark/>
          </w:tcPr>
          <w:p w14:paraId="4031EC1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563A957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20855DD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7417971" w14:textId="77777777" w:rsidTr="007A3309">
        <w:tc>
          <w:tcPr>
            <w:tcW w:w="851" w:type="dxa"/>
            <w:tcBorders>
              <w:top w:val="nil"/>
              <w:left w:val="single" w:sz="8" w:space="0" w:color="000000"/>
              <w:bottom w:val="single" w:sz="8" w:space="0" w:color="000000"/>
              <w:right w:val="single" w:sz="8" w:space="0" w:color="000000"/>
            </w:tcBorders>
            <w:noWrap/>
          </w:tcPr>
          <w:p w14:paraId="038DCE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722A1B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8039" w:type="dxa"/>
            <w:tcBorders>
              <w:top w:val="nil"/>
              <w:left w:val="nil"/>
              <w:bottom w:val="single" w:sz="8" w:space="0" w:color="000000"/>
              <w:right w:val="single" w:sz="8" w:space="0" w:color="000000"/>
            </w:tcBorders>
            <w:hideMark/>
          </w:tcPr>
          <w:p w14:paraId="5471218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Σκληρός Δίσκος: ≥512GB SSD</w:t>
            </w:r>
          </w:p>
        </w:tc>
        <w:tc>
          <w:tcPr>
            <w:tcW w:w="1232" w:type="dxa"/>
            <w:tcBorders>
              <w:top w:val="nil"/>
              <w:left w:val="nil"/>
              <w:bottom w:val="single" w:sz="8" w:space="0" w:color="000000"/>
              <w:right w:val="single" w:sz="8" w:space="0" w:color="000000"/>
            </w:tcBorders>
            <w:hideMark/>
          </w:tcPr>
          <w:p w14:paraId="132048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hideMark/>
          </w:tcPr>
          <w:p w14:paraId="5892FE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8" w:space="0" w:color="000000"/>
              <w:right w:val="single" w:sz="8" w:space="0" w:color="000000"/>
            </w:tcBorders>
            <w:noWrap/>
            <w:vAlign w:val="center"/>
            <w:hideMark/>
          </w:tcPr>
          <w:p w14:paraId="1A2B394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60855C3" w14:textId="77777777" w:rsidTr="007A3309">
        <w:tc>
          <w:tcPr>
            <w:tcW w:w="851" w:type="dxa"/>
            <w:tcBorders>
              <w:top w:val="nil"/>
              <w:left w:val="single" w:sz="8" w:space="0" w:color="000000"/>
              <w:bottom w:val="single" w:sz="8" w:space="0" w:color="000000"/>
              <w:right w:val="single" w:sz="8" w:space="0" w:color="000000"/>
            </w:tcBorders>
            <w:noWrap/>
          </w:tcPr>
          <w:p w14:paraId="75DCA8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2D31CA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8039" w:type="dxa"/>
            <w:tcBorders>
              <w:top w:val="nil"/>
              <w:left w:val="nil"/>
              <w:bottom w:val="single" w:sz="8" w:space="0" w:color="000000"/>
              <w:right w:val="single" w:sz="8" w:space="0" w:color="000000"/>
            </w:tcBorders>
            <w:hideMark/>
          </w:tcPr>
          <w:p w14:paraId="6A3BD8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Κάρτα Γραφικών:  </w:t>
            </w:r>
            <w:proofErr w:type="spellStart"/>
            <w:r w:rsidRPr="004A2BAD">
              <w:rPr>
                <w:rFonts w:asciiTheme="minorHAnsi" w:hAnsiTheme="minorHAnsi" w:cstheme="minorHAnsi"/>
                <w:sz w:val="22"/>
                <w:szCs w:val="22"/>
              </w:rPr>
              <w:t>Intel</w:t>
            </w:r>
            <w:proofErr w:type="spellEnd"/>
            <w:r w:rsidRPr="004A2BAD">
              <w:rPr>
                <w:rFonts w:asciiTheme="minorHAnsi" w:hAnsiTheme="minorHAnsi" w:cstheme="minorHAnsi"/>
                <w:sz w:val="22"/>
                <w:szCs w:val="22"/>
              </w:rPr>
              <w:t xml:space="preserve"> UHD770 ή αντίστοιχων δυνατοτήτων</w:t>
            </w:r>
          </w:p>
        </w:tc>
        <w:tc>
          <w:tcPr>
            <w:tcW w:w="1232" w:type="dxa"/>
            <w:tcBorders>
              <w:top w:val="nil"/>
              <w:left w:val="nil"/>
              <w:bottom w:val="single" w:sz="8" w:space="0" w:color="000000"/>
              <w:right w:val="single" w:sz="8" w:space="0" w:color="000000"/>
            </w:tcBorders>
            <w:hideMark/>
          </w:tcPr>
          <w:p w14:paraId="14EE966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200C9B5A"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1EB08C70" w14:textId="77777777" w:rsidR="004A2BAD" w:rsidRPr="004A2BAD" w:rsidRDefault="004A2BAD" w:rsidP="004A2BAD">
            <w:pPr>
              <w:rPr>
                <w:rFonts w:asciiTheme="minorHAnsi" w:hAnsiTheme="minorHAnsi" w:cstheme="minorHAnsi"/>
                <w:sz w:val="22"/>
                <w:szCs w:val="22"/>
              </w:rPr>
            </w:pPr>
          </w:p>
        </w:tc>
      </w:tr>
      <w:tr w:rsidR="004A2BAD" w:rsidRPr="004A2BAD" w14:paraId="2049A746" w14:textId="77777777" w:rsidTr="007A3309">
        <w:tc>
          <w:tcPr>
            <w:tcW w:w="851" w:type="dxa"/>
            <w:tcBorders>
              <w:top w:val="nil"/>
              <w:left w:val="single" w:sz="8" w:space="0" w:color="000000"/>
              <w:bottom w:val="single" w:sz="8" w:space="0" w:color="000000"/>
              <w:right w:val="single" w:sz="8" w:space="0" w:color="000000"/>
            </w:tcBorders>
            <w:noWrap/>
          </w:tcPr>
          <w:p w14:paraId="38CF19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7C018B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8039" w:type="dxa"/>
            <w:tcBorders>
              <w:top w:val="nil"/>
              <w:left w:val="nil"/>
              <w:bottom w:val="single" w:sz="8" w:space="0" w:color="000000"/>
              <w:right w:val="single" w:sz="8" w:space="0" w:color="000000"/>
            </w:tcBorders>
            <w:hideMark/>
          </w:tcPr>
          <w:p w14:paraId="62517DAC" w14:textId="77777777" w:rsidR="004A2BAD" w:rsidRPr="004A2BAD" w:rsidRDefault="004A2BAD" w:rsidP="004A2BAD">
            <w:pPr>
              <w:rPr>
                <w:rFonts w:asciiTheme="minorHAnsi" w:hAnsiTheme="minorHAnsi" w:cstheme="minorHAnsi"/>
                <w:sz w:val="22"/>
                <w:szCs w:val="22"/>
                <w:lang w:val="en-US"/>
              </w:rPr>
            </w:pPr>
            <w:r w:rsidRPr="004A2BAD">
              <w:rPr>
                <w:rFonts w:asciiTheme="minorHAnsi" w:hAnsiTheme="minorHAnsi" w:cstheme="minorHAnsi"/>
                <w:sz w:val="22"/>
                <w:szCs w:val="22"/>
              </w:rPr>
              <w:t>Συνδεσιμότητα</w:t>
            </w:r>
            <w:r w:rsidRPr="004A2BAD">
              <w:rPr>
                <w:rFonts w:asciiTheme="minorHAnsi" w:hAnsiTheme="minorHAnsi" w:cstheme="minorHAnsi"/>
                <w:sz w:val="22"/>
                <w:szCs w:val="22"/>
                <w:lang w:val="en-US"/>
              </w:rPr>
              <w:t>:  1x DisplayPort 1.4, 1x HDMI 1.4, 8x USB Type-A, 1x USB Type-C, GIGABIT ETHERNET</w:t>
            </w:r>
          </w:p>
        </w:tc>
        <w:tc>
          <w:tcPr>
            <w:tcW w:w="1232" w:type="dxa"/>
            <w:tcBorders>
              <w:top w:val="nil"/>
              <w:left w:val="nil"/>
              <w:bottom w:val="single" w:sz="8" w:space="0" w:color="000000"/>
              <w:right w:val="single" w:sz="8" w:space="0" w:color="000000"/>
            </w:tcBorders>
            <w:hideMark/>
          </w:tcPr>
          <w:p w14:paraId="6B4F17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4366F07"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474E4213" w14:textId="77777777" w:rsidR="004A2BAD" w:rsidRPr="004A2BAD" w:rsidRDefault="004A2BAD" w:rsidP="004A2BAD">
            <w:pPr>
              <w:rPr>
                <w:rFonts w:asciiTheme="minorHAnsi" w:hAnsiTheme="minorHAnsi" w:cstheme="minorHAnsi"/>
                <w:sz w:val="22"/>
                <w:szCs w:val="22"/>
              </w:rPr>
            </w:pPr>
          </w:p>
        </w:tc>
      </w:tr>
      <w:tr w:rsidR="004A2BAD" w:rsidRPr="004A2BAD" w14:paraId="21D1AB9B" w14:textId="77777777" w:rsidTr="007A3309">
        <w:tc>
          <w:tcPr>
            <w:tcW w:w="851" w:type="dxa"/>
            <w:tcBorders>
              <w:top w:val="nil"/>
              <w:left w:val="single" w:sz="8" w:space="0" w:color="000000"/>
              <w:bottom w:val="single" w:sz="8" w:space="0" w:color="000000"/>
              <w:right w:val="single" w:sz="8" w:space="0" w:color="000000"/>
            </w:tcBorders>
            <w:noWrap/>
          </w:tcPr>
          <w:p w14:paraId="44A2F02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nil"/>
              <w:left w:val="nil"/>
              <w:bottom w:val="single" w:sz="8" w:space="0" w:color="000000"/>
              <w:right w:val="single" w:sz="8" w:space="0" w:color="000000"/>
            </w:tcBorders>
            <w:vAlign w:val="center"/>
          </w:tcPr>
          <w:p w14:paraId="39E3420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8039" w:type="dxa"/>
            <w:tcBorders>
              <w:top w:val="nil"/>
              <w:left w:val="nil"/>
              <w:bottom w:val="single" w:sz="8" w:space="0" w:color="000000"/>
              <w:right w:val="single" w:sz="8" w:space="0" w:color="000000"/>
            </w:tcBorders>
            <w:hideMark/>
          </w:tcPr>
          <w:p w14:paraId="5E692C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Λειτουργικό Σύστημα: WINDOWS 10 PRO ή ισοδύναμο</w:t>
            </w:r>
          </w:p>
        </w:tc>
        <w:tc>
          <w:tcPr>
            <w:tcW w:w="1232" w:type="dxa"/>
            <w:tcBorders>
              <w:top w:val="nil"/>
              <w:left w:val="nil"/>
              <w:bottom w:val="single" w:sz="8" w:space="0" w:color="000000"/>
              <w:right w:val="single" w:sz="8" w:space="0" w:color="000000"/>
            </w:tcBorders>
            <w:hideMark/>
          </w:tcPr>
          <w:p w14:paraId="03DD5DE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noWrap/>
            <w:vAlign w:val="center"/>
          </w:tcPr>
          <w:p w14:paraId="5E6754BB" w14:textId="77777777" w:rsidR="004A2BAD" w:rsidRPr="004A2BAD" w:rsidRDefault="004A2BAD" w:rsidP="004A2BAD">
            <w:pPr>
              <w:rPr>
                <w:rFonts w:asciiTheme="minorHAnsi" w:hAnsiTheme="minorHAnsi" w:cstheme="minorHAnsi"/>
                <w:sz w:val="22"/>
                <w:szCs w:val="22"/>
              </w:rPr>
            </w:pPr>
          </w:p>
        </w:tc>
        <w:tc>
          <w:tcPr>
            <w:tcW w:w="1413" w:type="dxa"/>
            <w:tcBorders>
              <w:top w:val="nil"/>
              <w:left w:val="nil"/>
              <w:bottom w:val="single" w:sz="8" w:space="0" w:color="000000"/>
              <w:right w:val="single" w:sz="8" w:space="0" w:color="000000"/>
            </w:tcBorders>
            <w:noWrap/>
            <w:vAlign w:val="center"/>
          </w:tcPr>
          <w:p w14:paraId="3D2A7B86" w14:textId="77777777" w:rsidR="004A2BAD" w:rsidRPr="004A2BAD" w:rsidRDefault="004A2BAD" w:rsidP="004A2BAD">
            <w:pPr>
              <w:rPr>
                <w:rFonts w:asciiTheme="minorHAnsi" w:hAnsiTheme="minorHAnsi" w:cstheme="minorHAnsi"/>
                <w:sz w:val="22"/>
                <w:szCs w:val="22"/>
              </w:rPr>
            </w:pPr>
          </w:p>
        </w:tc>
      </w:tr>
      <w:tr w:rsidR="004A2BAD" w:rsidRPr="004A2BAD" w14:paraId="523CCF0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03B130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single" w:sz="4" w:space="0" w:color="auto"/>
              <w:left w:val="single" w:sz="4" w:space="0" w:color="auto"/>
              <w:bottom w:val="single" w:sz="4" w:space="0" w:color="auto"/>
              <w:right w:val="single" w:sz="4" w:space="0" w:color="auto"/>
            </w:tcBorders>
            <w:vAlign w:val="center"/>
          </w:tcPr>
          <w:p w14:paraId="3FA52E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8039" w:type="dxa"/>
            <w:tcBorders>
              <w:top w:val="single" w:sz="4" w:space="0" w:color="auto"/>
              <w:left w:val="single" w:sz="4" w:space="0" w:color="auto"/>
              <w:bottom w:val="single" w:sz="4" w:space="0" w:color="auto"/>
              <w:right w:val="single" w:sz="4" w:space="0" w:color="auto"/>
            </w:tcBorders>
            <w:hideMark/>
          </w:tcPr>
          <w:p w14:paraId="3EFF1D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τα εξής παρελκόμενα:</w:t>
            </w:r>
          </w:p>
          <w:p w14:paraId="5C1494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Πληκτρολόγιο, ποντίκι</w:t>
            </w:r>
          </w:p>
        </w:tc>
        <w:tc>
          <w:tcPr>
            <w:tcW w:w="1232" w:type="dxa"/>
            <w:tcBorders>
              <w:top w:val="single" w:sz="4" w:space="0" w:color="auto"/>
              <w:left w:val="single" w:sz="4" w:space="0" w:color="auto"/>
              <w:bottom w:val="single" w:sz="4" w:space="0" w:color="auto"/>
              <w:right w:val="single" w:sz="4" w:space="0" w:color="auto"/>
            </w:tcBorders>
            <w:hideMark/>
          </w:tcPr>
          <w:p w14:paraId="1C9797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E9D9745"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EC121DB" w14:textId="77777777" w:rsidR="004A2BAD" w:rsidRPr="004A2BAD" w:rsidRDefault="004A2BAD" w:rsidP="004A2BAD">
            <w:pPr>
              <w:rPr>
                <w:rFonts w:asciiTheme="minorHAnsi" w:hAnsiTheme="minorHAnsi" w:cstheme="minorHAnsi"/>
                <w:sz w:val="22"/>
                <w:szCs w:val="22"/>
              </w:rPr>
            </w:pPr>
          </w:p>
        </w:tc>
      </w:tr>
      <w:tr w:rsidR="004A2BAD" w:rsidRPr="004A2BAD" w14:paraId="03595C65"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1E0601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93" w:type="dxa"/>
            <w:tcBorders>
              <w:top w:val="single" w:sz="4" w:space="0" w:color="auto"/>
              <w:left w:val="single" w:sz="4" w:space="0" w:color="auto"/>
              <w:bottom w:val="single" w:sz="4" w:space="0" w:color="auto"/>
              <w:right w:val="single" w:sz="4" w:space="0" w:color="auto"/>
            </w:tcBorders>
            <w:vAlign w:val="center"/>
          </w:tcPr>
          <w:p w14:paraId="17D262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8039" w:type="dxa"/>
            <w:tcBorders>
              <w:top w:val="single" w:sz="4" w:space="0" w:color="auto"/>
              <w:left w:val="single" w:sz="4" w:space="0" w:color="auto"/>
              <w:bottom w:val="single" w:sz="4" w:space="0" w:color="auto"/>
              <w:right w:val="single" w:sz="4" w:space="0" w:color="auto"/>
            </w:tcBorders>
            <w:hideMark/>
          </w:tcPr>
          <w:p w14:paraId="7D1648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232" w:type="dxa"/>
            <w:tcBorders>
              <w:top w:val="single" w:sz="4" w:space="0" w:color="auto"/>
              <w:left w:val="single" w:sz="4" w:space="0" w:color="auto"/>
              <w:bottom w:val="single" w:sz="4" w:space="0" w:color="auto"/>
              <w:right w:val="single" w:sz="4" w:space="0" w:color="auto"/>
            </w:tcBorders>
            <w:hideMark/>
          </w:tcPr>
          <w:p w14:paraId="5AD9559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EB4EEE6"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E3DC91E" w14:textId="77777777" w:rsidR="004A2BAD" w:rsidRPr="004A2BAD" w:rsidRDefault="004A2BAD" w:rsidP="004A2BAD">
            <w:pPr>
              <w:rPr>
                <w:rFonts w:asciiTheme="minorHAnsi" w:hAnsiTheme="minorHAnsi" w:cstheme="minorHAnsi"/>
                <w:sz w:val="22"/>
                <w:szCs w:val="22"/>
              </w:rPr>
            </w:pPr>
          </w:p>
        </w:tc>
      </w:tr>
    </w:tbl>
    <w:p w14:paraId="163A2FAA" w14:textId="77777777" w:rsidR="004A2BAD" w:rsidRPr="004A2BAD" w:rsidRDefault="004A2BAD" w:rsidP="004A2BAD">
      <w:pPr>
        <w:rPr>
          <w:rFonts w:asciiTheme="minorHAnsi" w:hAnsiTheme="minorHAnsi" w:cstheme="minorHAnsi"/>
          <w:sz w:val="22"/>
          <w:szCs w:val="22"/>
        </w:rPr>
      </w:pPr>
    </w:p>
    <w:p w14:paraId="51433D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tbl>
      <w:tblPr>
        <w:tblW w:w="14990" w:type="dxa"/>
        <w:tblInd w:w="-10" w:type="dxa"/>
        <w:tblLook w:val="04A0" w:firstRow="1" w:lastRow="0" w:firstColumn="1" w:lastColumn="0" w:noHBand="0" w:noVBand="1"/>
      </w:tblPr>
      <w:tblGrid>
        <w:gridCol w:w="851"/>
        <w:gridCol w:w="1593"/>
        <w:gridCol w:w="7751"/>
        <w:gridCol w:w="1520"/>
        <w:gridCol w:w="1843"/>
        <w:gridCol w:w="1432"/>
      </w:tblGrid>
      <w:tr w:rsidR="004A2BAD" w:rsidRPr="004A2BAD" w14:paraId="44D3F167"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1B9114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27D1BC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751" w:type="dxa"/>
            <w:tcBorders>
              <w:top w:val="single" w:sz="4" w:space="0" w:color="auto"/>
              <w:left w:val="nil"/>
              <w:bottom w:val="single" w:sz="8" w:space="0" w:color="000000"/>
              <w:right w:val="single" w:sz="8" w:space="0" w:color="000000"/>
            </w:tcBorders>
            <w:shd w:val="clear" w:color="auto" w:fill="BFBFBF"/>
            <w:vAlign w:val="center"/>
            <w:hideMark/>
          </w:tcPr>
          <w:p w14:paraId="3433D4A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520" w:type="dxa"/>
            <w:tcBorders>
              <w:top w:val="single" w:sz="4" w:space="0" w:color="auto"/>
              <w:left w:val="nil"/>
              <w:bottom w:val="single" w:sz="8" w:space="0" w:color="000000"/>
              <w:right w:val="single" w:sz="8" w:space="0" w:color="000000"/>
            </w:tcBorders>
            <w:shd w:val="clear" w:color="auto" w:fill="BFBFBF"/>
            <w:vAlign w:val="center"/>
            <w:hideMark/>
          </w:tcPr>
          <w:p w14:paraId="43723CE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109808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338307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170D1B69"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1E0E24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545EF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6ECBAF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Οθόνη Η/Υ Υψηλών επιδόσεων</w:t>
            </w:r>
          </w:p>
        </w:tc>
      </w:tr>
      <w:tr w:rsidR="004A2BAD" w:rsidRPr="004A2BAD" w14:paraId="5A395A16" w14:textId="77777777" w:rsidTr="007A3309">
        <w:tc>
          <w:tcPr>
            <w:tcW w:w="851" w:type="dxa"/>
            <w:tcBorders>
              <w:top w:val="single" w:sz="4" w:space="0" w:color="auto"/>
              <w:left w:val="single" w:sz="4" w:space="0" w:color="auto"/>
              <w:bottom w:val="single" w:sz="8" w:space="0" w:color="000000"/>
              <w:right w:val="single" w:sz="8" w:space="0" w:color="000000"/>
            </w:tcBorders>
            <w:noWrap/>
          </w:tcPr>
          <w:p w14:paraId="6CE14390"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18E9E2E7"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5FB267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Οθόνη για τον Ηλεκτρονικό Υπολογιστή (σταθμός ελέγχου) του αστεροσκοπείου. </w:t>
            </w:r>
          </w:p>
        </w:tc>
      </w:tr>
      <w:tr w:rsidR="004A2BAD" w:rsidRPr="004A2BAD" w14:paraId="461EB954" w14:textId="77777777" w:rsidTr="007A3309">
        <w:tc>
          <w:tcPr>
            <w:tcW w:w="851" w:type="dxa"/>
            <w:tcBorders>
              <w:top w:val="nil"/>
              <w:left w:val="single" w:sz="4" w:space="0" w:color="auto"/>
              <w:bottom w:val="single" w:sz="4" w:space="0" w:color="auto"/>
              <w:right w:val="single" w:sz="8" w:space="0" w:color="000000"/>
            </w:tcBorders>
            <w:shd w:val="clear" w:color="auto" w:fill="BFBFBF"/>
            <w:noWrap/>
          </w:tcPr>
          <w:p w14:paraId="6541EDD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nil"/>
              <w:left w:val="nil"/>
              <w:bottom w:val="single" w:sz="4" w:space="0" w:color="auto"/>
              <w:right w:val="single" w:sz="8" w:space="0" w:color="000000"/>
            </w:tcBorders>
            <w:shd w:val="clear" w:color="auto" w:fill="C0C0C0"/>
            <w:vAlign w:val="center"/>
            <w:hideMark/>
          </w:tcPr>
          <w:p w14:paraId="2D4EF2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751" w:type="dxa"/>
            <w:tcBorders>
              <w:top w:val="nil"/>
              <w:left w:val="nil"/>
              <w:bottom w:val="single" w:sz="4" w:space="0" w:color="auto"/>
              <w:right w:val="single" w:sz="8" w:space="0" w:color="000000"/>
            </w:tcBorders>
            <w:shd w:val="clear" w:color="auto" w:fill="C0C0C0"/>
            <w:vAlign w:val="center"/>
            <w:hideMark/>
          </w:tcPr>
          <w:p w14:paraId="48A7DF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520" w:type="dxa"/>
            <w:tcBorders>
              <w:top w:val="nil"/>
              <w:left w:val="nil"/>
              <w:bottom w:val="single" w:sz="4" w:space="0" w:color="auto"/>
              <w:right w:val="single" w:sz="8" w:space="0" w:color="000000"/>
            </w:tcBorders>
            <w:shd w:val="clear" w:color="auto" w:fill="C0C0C0"/>
            <w:vAlign w:val="center"/>
            <w:hideMark/>
          </w:tcPr>
          <w:p w14:paraId="6B47F6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2C38D1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630807C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546C965"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3B89E2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7C9872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7751" w:type="dxa"/>
            <w:tcBorders>
              <w:top w:val="single" w:sz="4" w:space="0" w:color="auto"/>
              <w:left w:val="single" w:sz="4" w:space="0" w:color="auto"/>
              <w:bottom w:val="single" w:sz="4" w:space="0" w:color="auto"/>
              <w:right w:val="single" w:sz="4" w:space="0" w:color="auto"/>
            </w:tcBorders>
            <w:hideMark/>
          </w:tcPr>
          <w:p w14:paraId="7F5FDAD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Οθόνη: 25.1" - 29"</w:t>
            </w:r>
          </w:p>
        </w:tc>
        <w:tc>
          <w:tcPr>
            <w:tcW w:w="1520" w:type="dxa"/>
            <w:tcBorders>
              <w:top w:val="single" w:sz="4" w:space="0" w:color="auto"/>
              <w:left w:val="single" w:sz="4" w:space="0" w:color="auto"/>
              <w:bottom w:val="single" w:sz="4" w:space="0" w:color="auto"/>
              <w:right w:val="single" w:sz="4" w:space="0" w:color="auto"/>
            </w:tcBorders>
            <w:hideMark/>
          </w:tcPr>
          <w:p w14:paraId="1B5A7A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92D0782"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F8610FE" w14:textId="77777777" w:rsidR="004A2BAD" w:rsidRPr="004A2BAD" w:rsidRDefault="004A2BAD" w:rsidP="004A2BAD">
            <w:pPr>
              <w:rPr>
                <w:rFonts w:asciiTheme="minorHAnsi" w:hAnsiTheme="minorHAnsi" w:cstheme="minorHAnsi"/>
                <w:sz w:val="22"/>
                <w:szCs w:val="22"/>
              </w:rPr>
            </w:pPr>
          </w:p>
        </w:tc>
      </w:tr>
      <w:tr w:rsidR="004A2BAD" w:rsidRPr="004A2BAD" w14:paraId="6E709AFC"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7A921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E8378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7751" w:type="dxa"/>
            <w:tcBorders>
              <w:top w:val="single" w:sz="4" w:space="0" w:color="auto"/>
              <w:left w:val="single" w:sz="4" w:space="0" w:color="auto"/>
              <w:bottom w:val="single" w:sz="4" w:space="0" w:color="auto"/>
              <w:right w:val="single" w:sz="4" w:space="0" w:color="auto"/>
            </w:tcBorders>
            <w:hideMark/>
          </w:tcPr>
          <w:p w14:paraId="74AC6F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Ανάλυση: </w:t>
            </w:r>
          </w:p>
        </w:tc>
        <w:tc>
          <w:tcPr>
            <w:tcW w:w="1520" w:type="dxa"/>
            <w:tcBorders>
              <w:top w:val="single" w:sz="4" w:space="0" w:color="auto"/>
              <w:left w:val="single" w:sz="4" w:space="0" w:color="auto"/>
              <w:bottom w:val="single" w:sz="4" w:space="0" w:color="auto"/>
              <w:right w:val="single" w:sz="4" w:space="0" w:color="auto"/>
            </w:tcBorders>
            <w:hideMark/>
          </w:tcPr>
          <w:p w14:paraId="163F8A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≥1920*1080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B6DE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688FC47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FFE633A"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0F6B79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43EF35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7751" w:type="dxa"/>
            <w:tcBorders>
              <w:top w:val="single" w:sz="4" w:space="0" w:color="auto"/>
              <w:left w:val="single" w:sz="4" w:space="0" w:color="auto"/>
              <w:bottom w:val="single" w:sz="4" w:space="0" w:color="auto"/>
              <w:right w:val="single" w:sz="4" w:space="0" w:color="auto"/>
            </w:tcBorders>
            <w:hideMark/>
          </w:tcPr>
          <w:p w14:paraId="4AD857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Τύπος </w:t>
            </w:r>
            <w:proofErr w:type="spellStart"/>
            <w:r w:rsidRPr="004A2BAD">
              <w:rPr>
                <w:rFonts w:asciiTheme="minorHAnsi" w:hAnsiTheme="minorHAnsi" w:cstheme="minorHAnsi"/>
                <w:sz w:val="22"/>
                <w:szCs w:val="22"/>
              </w:rPr>
              <w:t>Panel</w:t>
            </w:r>
            <w:proofErr w:type="spellEnd"/>
            <w:r w:rsidRPr="004A2BAD">
              <w:rPr>
                <w:rFonts w:asciiTheme="minorHAnsi" w:hAnsiTheme="minorHAnsi" w:cstheme="minorHAnsi"/>
                <w:sz w:val="22"/>
                <w:szCs w:val="22"/>
              </w:rPr>
              <w:t xml:space="preserve">: </w:t>
            </w:r>
          </w:p>
        </w:tc>
        <w:tc>
          <w:tcPr>
            <w:tcW w:w="1520" w:type="dxa"/>
            <w:tcBorders>
              <w:top w:val="single" w:sz="4" w:space="0" w:color="auto"/>
              <w:left w:val="single" w:sz="4" w:space="0" w:color="auto"/>
              <w:bottom w:val="single" w:sz="4" w:space="0" w:color="auto"/>
              <w:right w:val="single" w:sz="4" w:space="0" w:color="auto"/>
            </w:tcBorders>
            <w:hideMark/>
          </w:tcPr>
          <w:p w14:paraId="68B37D4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IPS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DA62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7D04109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DF144F7"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D317C3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6E7723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7751" w:type="dxa"/>
            <w:tcBorders>
              <w:top w:val="single" w:sz="4" w:space="0" w:color="auto"/>
              <w:left w:val="single" w:sz="4" w:space="0" w:color="auto"/>
              <w:bottom w:val="single" w:sz="4" w:space="0" w:color="auto"/>
              <w:right w:val="single" w:sz="4" w:space="0" w:color="auto"/>
            </w:tcBorders>
            <w:hideMark/>
          </w:tcPr>
          <w:p w14:paraId="6B8C224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Ρυθμός ανανέωσης: </w:t>
            </w:r>
          </w:p>
        </w:tc>
        <w:tc>
          <w:tcPr>
            <w:tcW w:w="1520" w:type="dxa"/>
            <w:tcBorders>
              <w:top w:val="single" w:sz="4" w:space="0" w:color="auto"/>
              <w:left w:val="single" w:sz="4" w:space="0" w:color="auto"/>
              <w:bottom w:val="single" w:sz="4" w:space="0" w:color="auto"/>
              <w:right w:val="single" w:sz="4" w:space="0" w:color="auto"/>
            </w:tcBorders>
            <w:hideMark/>
          </w:tcPr>
          <w:p w14:paraId="7A0BBD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ab/>
              <w:t>≥75hz</w:t>
            </w:r>
          </w:p>
        </w:tc>
        <w:tc>
          <w:tcPr>
            <w:tcW w:w="1843" w:type="dxa"/>
            <w:tcBorders>
              <w:top w:val="single" w:sz="4" w:space="0" w:color="auto"/>
              <w:left w:val="single" w:sz="4" w:space="0" w:color="auto"/>
              <w:bottom w:val="single" w:sz="4" w:space="0" w:color="auto"/>
              <w:right w:val="single" w:sz="4" w:space="0" w:color="auto"/>
            </w:tcBorders>
            <w:noWrap/>
            <w:vAlign w:val="center"/>
          </w:tcPr>
          <w:p w14:paraId="2F73E09B"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B7C6311" w14:textId="77777777" w:rsidR="004A2BAD" w:rsidRPr="004A2BAD" w:rsidRDefault="004A2BAD" w:rsidP="004A2BAD">
            <w:pPr>
              <w:rPr>
                <w:rFonts w:asciiTheme="minorHAnsi" w:hAnsiTheme="minorHAnsi" w:cstheme="minorHAnsi"/>
                <w:sz w:val="22"/>
                <w:szCs w:val="22"/>
              </w:rPr>
            </w:pPr>
          </w:p>
        </w:tc>
      </w:tr>
      <w:tr w:rsidR="004A2BAD" w:rsidRPr="004A2BAD" w14:paraId="71C941E1"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BEF7D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DB3C2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7751" w:type="dxa"/>
            <w:tcBorders>
              <w:top w:val="single" w:sz="4" w:space="0" w:color="auto"/>
              <w:left w:val="single" w:sz="4" w:space="0" w:color="auto"/>
              <w:bottom w:val="single" w:sz="4" w:space="0" w:color="auto"/>
              <w:right w:val="single" w:sz="4" w:space="0" w:color="auto"/>
            </w:tcBorders>
            <w:hideMark/>
          </w:tcPr>
          <w:p w14:paraId="542A9B9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Χρόνος απόκρισης: </w:t>
            </w:r>
          </w:p>
        </w:tc>
        <w:tc>
          <w:tcPr>
            <w:tcW w:w="1520" w:type="dxa"/>
            <w:tcBorders>
              <w:top w:val="single" w:sz="4" w:space="0" w:color="auto"/>
              <w:left w:val="single" w:sz="4" w:space="0" w:color="auto"/>
              <w:bottom w:val="single" w:sz="4" w:space="0" w:color="auto"/>
              <w:right w:val="single" w:sz="4" w:space="0" w:color="auto"/>
            </w:tcBorders>
            <w:hideMark/>
          </w:tcPr>
          <w:p w14:paraId="019FCD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≤5ms</w:t>
            </w:r>
          </w:p>
        </w:tc>
        <w:tc>
          <w:tcPr>
            <w:tcW w:w="1843" w:type="dxa"/>
            <w:tcBorders>
              <w:top w:val="single" w:sz="4" w:space="0" w:color="auto"/>
              <w:left w:val="single" w:sz="4" w:space="0" w:color="auto"/>
              <w:bottom w:val="single" w:sz="4" w:space="0" w:color="auto"/>
              <w:right w:val="single" w:sz="4" w:space="0" w:color="auto"/>
            </w:tcBorders>
            <w:noWrap/>
            <w:vAlign w:val="center"/>
          </w:tcPr>
          <w:p w14:paraId="6A9C1CBD"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2076C10" w14:textId="77777777" w:rsidR="004A2BAD" w:rsidRPr="004A2BAD" w:rsidRDefault="004A2BAD" w:rsidP="004A2BAD">
            <w:pPr>
              <w:rPr>
                <w:rFonts w:asciiTheme="minorHAnsi" w:hAnsiTheme="minorHAnsi" w:cstheme="minorHAnsi"/>
                <w:sz w:val="22"/>
                <w:szCs w:val="22"/>
              </w:rPr>
            </w:pPr>
          </w:p>
        </w:tc>
      </w:tr>
      <w:tr w:rsidR="004A2BAD" w:rsidRPr="004A2BAD" w14:paraId="318C4BAC"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0F14B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3D91B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7751" w:type="dxa"/>
            <w:tcBorders>
              <w:top w:val="single" w:sz="4" w:space="0" w:color="auto"/>
              <w:left w:val="single" w:sz="4" w:space="0" w:color="auto"/>
              <w:bottom w:val="single" w:sz="4" w:space="0" w:color="auto"/>
              <w:right w:val="single" w:sz="4" w:space="0" w:color="auto"/>
            </w:tcBorders>
            <w:hideMark/>
          </w:tcPr>
          <w:p w14:paraId="4AF909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Φωτεινότητα εικόνας: </w:t>
            </w:r>
          </w:p>
        </w:tc>
        <w:tc>
          <w:tcPr>
            <w:tcW w:w="1520" w:type="dxa"/>
            <w:tcBorders>
              <w:top w:val="single" w:sz="4" w:space="0" w:color="auto"/>
              <w:left w:val="single" w:sz="4" w:space="0" w:color="auto"/>
              <w:bottom w:val="single" w:sz="4" w:space="0" w:color="auto"/>
              <w:right w:val="single" w:sz="4" w:space="0" w:color="auto"/>
            </w:tcBorders>
            <w:hideMark/>
          </w:tcPr>
          <w:p w14:paraId="4EFACDF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≥250 </w:t>
            </w:r>
            <w:proofErr w:type="spellStart"/>
            <w:r w:rsidRPr="004A2BAD">
              <w:rPr>
                <w:rFonts w:asciiTheme="minorHAnsi" w:hAnsiTheme="minorHAnsi" w:cstheme="minorHAnsi"/>
                <w:sz w:val="22"/>
                <w:szCs w:val="22"/>
              </w:rPr>
              <w:t>cd</w:t>
            </w:r>
            <w:proofErr w:type="spellEnd"/>
            <w:r w:rsidRPr="004A2BAD">
              <w:rPr>
                <w:rFonts w:asciiTheme="minorHAnsi" w:hAnsiTheme="minorHAnsi" w:cstheme="minorHAnsi"/>
                <w:sz w:val="22"/>
                <w:szCs w:val="22"/>
              </w:rPr>
              <w:t>/m²</w:t>
            </w:r>
          </w:p>
        </w:tc>
        <w:tc>
          <w:tcPr>
            <w:tcW w:w="1843" w:type="dxa"/>
            <w:tcBorders>
              <w:top w:val="single" w:sz="4" w:space="0" w:color="auto"/>
              <w:left w:val="single" w:sz="4" w:space="0" w:color="auto"/>
              <w:bottom w:val="single" w:sz="4" w:space="0" w:color="auto"/>
              <w:right w:val="single" w:sz="4" w:space="0" w:color="auto"/>
            </w:tcBorders>
            <w:noWrap/>
            <w:vAlign w:val="center"/>
          </w:tcPr>
          <w:p w14:paraId="06BCBFF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21E5AC1" w14:textId="77777777" w:rsidR="004A2BAD" w:rsidRPr="004A2BAD" w:rsidRDefault="004A2BAD" w:rsidP="004A2BAD">
            <w:pPr>
              <w:rPr>
                <w:rFonts w:asciiTheme="minorHAnsi" w:hAnsiTheme="minorHAnsi" w:cstheme="minorHAnsi"/>
                <w:sz w:val="22"/>
                <w:szCs w:val="22"/>
              </w:rPr>
            </w:pPr>
          </w:p>
        </w:tc>
      </w:tr>
      <w:tr w:rsidR="004A2BAD" w:rsidRPr="004A2BAD" w14:paraId="158BC99C"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E3FC9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202B6A1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7751" w:type="dxa"/>
            <w:tcBorders>
              <w:top w:val="single" w:sz="4" w:space="0" w:color="auto"/>
              <w:left w:val="single" w:sz="4" w:space="0" w:color="auto"/>
              <w:bottom w:val="single" w:sz="4" w:space="0" w:color="auto"/>
              <w:right w:val="single" w:sz="4" w:space="0" w:color="auto"/>
            </w:tcBorders>
            <w:hideMark/>
          </w:tcPr>
          <w:p w14:paraId="3C910B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Αναλογία οθόνης: </w:t>
            </w:r>
          </w:p>
        </w:tc>
        <w:tc>
          <w:tcPr>
            <w:tcW w:w="1520" w:type="dxa"/>
            <w:tcBorders>
              <w:top w:val="single" w:sz="4" w:space="0" w:color="auto"/>
              <w:left w:val="single" w:sz="4" w:space="0" w:color="auto"/>
              <w:bottom w:val="single" w:sz="4" w:space="0" w:color="auto"/>
              <w:right w:val="single" w:sz="4" w:space="0" w:color="auto"/>
            </w:tcBorders>
            <w:hideMark/>
          </w:tcPr>
          <w:p w14:paraId="2379F59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16 :9</w:t>
            </w:r>
          </w:p>
        </w:tc>
        <w:tc>
          <w:tcPr>
            <w:tcW w:w="1843" w:type="dxa"/>
            <w:tcBorders>
              <w:top w:val="single" w:sz="4" w:space="0" w:color="auto"/>
              <w:left w:val="single" w:sz="4" w:space="0" w:color="auto"/>
              <w:bottom w:val="single" w:sz="4" w:space="0" w:color="auto"/>
              <w:right w:val="single" w:sz="4" w:space="0" w:color="auto"/>
            </w:tcBorders>
            <w:noWrap/>
            <w:vAlign w:val="center"/>
          </w:tcPr>
          <w:p w14:paraId="18CE8FF9"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7760432" w14:textId="77777777" w:rsidR="004A2BAD" w:rsidRPr="004A2BAD" w:rsidRDefault="004A2BAD" w:rsidP="004A2BAD">
            <w:pPr>
              <w:rPr>
                <w:rFonts w:asciiTheme="minorHAnsi" w:hAnsiTheme="minorHAnsi" w:cstheme="minorHAnsi"/>
                <w:sz w:val="22"/>
                <w:szCs w:val="22"/>
              </w:rPr>
            </w:pPr>
          </w:p>
        </w:tc>
      </w:tr>
      <w:tr w:rsidR="004A2BAD" w:rsidRPr="004A2BAD" w14:paraId="09E69AF4"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EC2182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67263A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7751" w:type="dxa"/>
            <w:tcBorders>
              <w:top w:val="single" w:sz="4" w:space="0" w:color="auto"/>
              <w:left w:val="single" w:sz="4" w:space="0" w:color="auto"/>
              <w:bottom w:val="single" w:sz="4" w:space="0" w:color="auto"/>
              <w:right w:val="single" w:sz="4" w:space="0" w:color="auto"/>
            </w:tcBorders>
            <w:hideMark/>
          </w:tcPr>
          <w:p w14:paraId="4091F922"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Aντίθεση</w:t>
            </w:r>
            <w:proofErr w:type="spellEnd"/>
            <w:r w:rsidRPr="004A2BAD">
              <w:rPr>
                <w:rFonts w:asciiTheme="minorHAnsi" w:hAnsiTheme="minorHAnsi" w:cstheme="minorHAnsi"/>
                <w:sz w:val="22"/>
                <w:szCs w:val="22"/>
              </w:rPr>
              <w:t xml:space="preserve"> εικόνας: </w:t>
            </w:r>
          </w:p>
        </w:tc>
        <w:tc>
          <w:tcPr>
            <w:tcW w:w="1520" w:type="dxa"/>
            <w:tcBorders>
              <w:top w:val="single" w:sz="4" w:space="0" w:color="auto"/>
              <w:left w:val="single" w:sz="4" w:space="0" w:color="auto"/>
              <w:bottom w:val="single" w:sz="4" w:space="0" w:color="auto"/>
              <w:right w:val="single" w:sz="4" w:space="0" w:color="auto"/>
            </w:tcBorders>
            <w:hideMark/>
          </w:tcPr>
          <w:p w14:paraId="3B0F56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≥1000 :1</w:t>
            </w:r>
          </w:p>
        </w:tc>
        <w:tc>
          <w:tcPr>
            <w:tcW w:w="1843" w:type="dxa"/>
            <w:tcBorders>
              <w:top w:val="single" w:sz="4" w:space="0" w:color="auto"/>
              <w:left w:val="single" w:sz="4" w:space="0" w:color="auto"/>
              <w:bottom w:val="single" w:sz="4" w:space="0" w:color="auto"/>
              <w:right w:val="single" w:sz="4" w:space="0" w:color="auto"/>
            </w:tcBorders>
            <w:noWrap/>
            <w:vAlign w:val="center"/>
          </w:tcPr>
          <w:p w14:paraId="567E30EC"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227BF67" w14:textId="77777777" w:rsidR="004A2BAD" w:rsidRPr="004A2BAD" w:rsidRDefault="004A2BAD" w:rsidP="004A2BAD">
            <w:pPr>
              <w:rPr>
                <w:rFonts w:asciiTheme="minorHAnsi" w:hAnsiTheme="minorHAnsi" w:cstheme="minorHAnsi"/>
                <w:sz w:val="22"/>
                <w:szCs w:val="22"/>
              </w:rPr>
            </w:pPr>
          </w:p>
        </w:tc>
      </w:tr>
      <w:tr w:rsidR="004A2BAD" w:rsidRPr="004A2BAD" w14:paraId="5E215252"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ED32F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36D2F9F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2.9</w:t>
            </w:r>
          </w:p>
        </w:tc>
        <w:tc>
          <w:tcPr>
            <w:tcW w:w="7751" w:type="dxa"/>
            <w:tcBorders>
              <w:top w:val="single" w:sz="4" w:space="0" w:color="auto"/>
              <w:left w:val="single" w:sz="4" w:space="0" w:color="auto"/>
              <w:bottom w:val="single" w:sz="4" w:space="0" w:color="auto"/>
              <w:right w:val="single" w:sz="4" w:space="0" w:color="auto"/>
            </w:tcBorders>
            <w:hideMark/>
          </w:tcPr>
          <w:p w14:paraId="56CBCA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Βάθος χρώματος: </w:t>
            </w:r>
          </w:p>
        </w:tc>
        <w:tc>
          <w:tcPr>
            <w:tcW w:w="1520" w:type="dxa"/>
            <w:tcBorders>
              <w:top w:val="single" w:sz="4" w:space="0" w:color="auto"/>
              <w:left w:val="single" w:sz="4" w:space="0" w:color="auto"/>
              <w:bottom w:val="single" w:sz="4" w:space="0" w:color="auto"/>
              <w:right w:val="single" w:sz="4" w:space="0" w:color="auto"/>
            </w:tcBorders>
            <w:hideMark/>
          </w:tcPr>
          <w:p w14:paraId="6318E8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≥16.7M</w:t>
            </w:r>
          </w:p>
        </w:tc>
        <w:tc>
          <w:tcPr>
            <w:tcW w:w="1843" w:type="dxa"/>
            <w:tcBorders>
              <w:top w:val="single" w:sz="4" w:space="0" w:color="auto"/>
              <w:left w:val="single" w:sz="4" w:space="0" w:color="auto"/>
              <w:bottom w:val="single" w:sz="4" w:space="0" w:color="auto"/>
              <w:right w:val="single" w:sz="4" w:space="0" w:color="auto"/>
            </w:tcBorders>
            <w:noWrap/>
            <w:vAlign w:val="center"/>
          </w:tcPr>
          <w:p w14:paraId="4D8C5A80"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C78B76B" w14:textId="77777777" w:rsidR="004A2BAD" w:rsidRPr="004A2BAD" w:rsidRDefault="004A2BAD" w:rsidP="004A2BAD">
            <w:pPr>
              <w:rPr>
                <w:rFonts w:asciiTheme="minorHAnsi" w:hAnsiTheme="minorHAnsi" w:cstheme="minorHAnsi"/>
                <w:sz w:val="22"/>
                <w:szCs w:val="22"/>
              </w:rPr>
            </w:pPr>
          </w:p>
        </w:tc>
      </w:tr>
      <w:tr w:rsidR="004A2BAD" w:rsidRPr="004A2BAD" w14:paraId="4E495B19" w14:textId="77777777" w:rsidTr="007A3309">
        <w:tc>
          <w:tcPr>
            <w:tcW w:w="851" w:type="dxa"/>
            <w:tcBorders>
              <w:top w:val="single" w:sz="4" w:space="0" w:color="auto"/>
              <w:left w:val="single" w:sz="4" w:space="0" w:color="auto"/>
              <w:bottom w:val="single" w:sz="4" w:space="0" w:color="auto"/>
              <w:right w:val="single" w:sz="4" w:space="0" w:color="auto"/>
            </w:tcBorders>
            <w:noWrap/>
          </w:tcPr>
          <w:p w14:paraId="3F5FF47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F319F6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2.10</w:t>
            </w:r>
          </w:p>
        </w:tc>
        <w:tc>
          <w:tcPr>
            <w:tcW w:w="7751" w:type="dxa"/>
            <w:tcBorders>
              <w:top w:val="single" w:sz="4" w:space="0" w:color="auto"/>
              <w:left w:val="single" w:sz="4" w:space="0" w:color="auto"/>
              <w:bottom w:val="single" w:sz="4" w:space="0" w:color="auto"/>
              <w:right w:val="single" w:sz="4" w:space="0" w:color="auto"/>
            </w:tcBorders>
            <w:hideMark/>
          </w:tcPr>
          <w:p w14:paraId="0DBCA156"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Επιτοίχια</w:t>
            </w:r>
            <w:proofErr w:type="spellEnd"/>
            <w:r w:rsidRPr="004A2BAD">
              <w:rPr>
                <w:rFonts w:asciiTheme="minorHAnsi" w:hAnsiTheme="minorHAnsi" w:cstheme="minorHAnsi"/>
                <w:sz w:val="22"/>
                <w:szCs w:val="22"/>
              </w:rPr>
              <w:t xml:space="preserve"> Στήριξη (VESA): 75 x 75</w:t>
            </w:r>
          </w:p>
        </w:tc>
        <w:tc>
          <w:tcPr>
            <w:tcW w:w="1520" w:type="dxa"/>
            <w:tcBorders>
              <w:top w:val="single" w:sz="4" w:space="0" w:color="auto"/>
              <w:left w:val="single" w:sz="4" w:space="0" w:color="auto"/>
              <w:bottom w:val="single" w:sz="4" w:space="0" w:color="auto"/>
              <w:right w:val="single" w:sz="4" w:space="0" w:color="auto"/>
            </w:tcBorders>
            <w:hideMark/>
          </w:tcPr>
          <w:p w14:paraId="18862A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NAI</w:t>
            </w:r>
          </w:p>
        </w:tc>
        <w:tc>
          <w:tcPr>
            <w:tcW w:w="1843" w:type="dxa"/>
            <w:tcBorders>
              <w:top w:val="single" w:sz="4" w:space="0" w:color="auto"/>
              <w:left w:val="single" w:sz="4" w:space="0" w:color="auto"/>
              <w:bottom w:val="single" w:sz="4" w:space="0" w:color="auto"/>
              <w:right w:val="single" w:sz="4" w:space="0" w:color="auto"/>
            </w:tcBorders>
            <w:noWrap/>
            <w:vAlign w:val="center"/>
          </w:tcPr>
          <w:p w14:paraId="6E0DA4B7"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C74F78B" w14:textId="77777777" w:rsidR="004A2BAD" w:rsidRPr="004A2BAD" w:rsidRDefault="004A2BAD" w:rsidP="004A2BAD">
            <w:pPr>
              <w:rPr>
                <w:rFonts w:asciiTheme="minorHAnsi" w:hAnsiTheme="minorHAnsi" w:cstheme="minorHAnsi"/>
                <w:sz w:val="22"/>
                <w:szCs w:val="22"/>
              </w:rPr>
            </w:pPr>
          </w:p>
        </w:tc>
      </w:tr>
      <w:tr w:rsidR="004A2BAD" w:rsidRPr="004A2BAD" w14:paraId="32C22BA5"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F38B27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6D2428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2.11</w:t>
            </w:r>
          </w:p>
        </w:tc>
        <w:tc>
          <w:tcPr>
            <w:tcW w:w="7751" w:type="dxa"/>
            <w:tcBorders>
              <w:top w:val="single" w:sz="4" w:space="0" w:color="auto"/>
              <w:left w:val="single" w:sz="4" w:space="0" w:color="auto"/>
              <w:bottom w:val="single" w:sz="4" w:space="0" w:color="auto"/>
              <w:right w:val="single" w:sz="4" w:space="0" w:color="auto"/>
            </w:tcBorders>
            <w:hideMark/>
          </w:tcPr>
          <w:p w14:paraId="1F25F3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Κλίση: </w:t>
            </w:r>
          </w:p>
        </w:tc>
        <w:tc>
          <w:tcPr>
            <w:tcW w:w="1520" w:type="dxa"/>
            <w:tcBorders>
              <w:top w:val="single" w:sz="4" w:space="0" w:color="auto"/>
              <w:left w:val="single" w:sz="4" w:space="0" w:color="auto"/>
              <w:bottom w:val="single" w:sz="4" w:space="0" w:color="auto"/>
              <w:right w:val="single" w:sz="4" w:space="0" w:color="auto"/>
            </w:tcBorders>
            <w:hideMark/>
          </w:tcPr>
          <w:p w14:paraId="0E07EF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NAI</w:t>
            </w:r>
          </w:p>
        </w:tc>
        <w:tc>
          <w:tcPr>
            <w:tcW w:w="1843" w:type="dxa"/>
            <w:tcBorders>
              <w:top w:val="single" w:sz="4" w:space="0" w:color="auto"/>
              <w:left w:val="single" w:sz="4" w:space="0" w:color="auto"/>
              <w:bottom w:val="single" w:sz="4" w:space="0" w:color="auto"/>
              <w:right w:val="single" w:sz="4" w:space="0" w:color="auto"/>
            </w:tcBorders>
            <w:noWrap/>
            <w:vAlign w:val="center"/>
          </w:tcPr>
          <w:p w14:paraId="61854328"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06E4E64" w14:textId="77777777" w:rsidR="004A2BAD" w:rsidRPr="004A2BAD" w:rsidRDefault="004A2BAD" w:rsidP="004A2BAD">
            <w:pPr>
              <w:rPr>
                <w:rFonts w:asciiTheme="minorHAnsi" w:hAnsiTheme="minorHAnsi" w:cstheme="minorHAnsi"/>
                <w:sz w:val="22"/>
                <w:szCs w:val="22"/>
              </w:rPr>
            </w:pPr>
          </w:p>
        </w:tc>
      </w:tr>
      <w:tr w:rsidR="004A2BAD" w:rsidRPr="004A2BAD" w14:paraId="5A915778"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E11203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20D146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2.12</w:t>
            </w:r>
          </w:p>
        </w:tc>
        <w:tc>
          <w:tcPr>
            <w:tcW w:w="7751" w:type="dxa"/>
            <w:tcBorders>
              <w:top w:val="single" w:sz="4" w:space="0" w:color="auto"/>
              <w:left w:val="single" w:sz="4" w:space="0" w:color="auto"/>
              <w:bottom w:val="single" w:sz="4" w:space="0" w:color="auto"/>
              <w:right w:val="single" w:sz="4" w:space="0" w:color="auto"/>
            </w:tcBorders>
            <w:hideMark/>
          </w:tcPr>
          <w:p w14:paraId="5AD47F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Γωνία θέασης: (κάθετα / οριζόντια)</w:t>
            </w:r>
          </w:p>
        </w:tc>
        <w:tc>
          <w:tcPr>
            <w:tcW w:w="1520" w:type="dxa"/>
            <w:tcBorders>
              <w:top w:val="single" w:sz="4" w:space="0" w:color="auto"/>
              <w:left w:val="single" w:sz="4" w:space="0" w:color="auto"/>
              <w:bottom w:val="single" w:sz="4" w:space="0" w:color="auto"/>
              <w:right w:val="single" w:sz="4" w:space="0" w:color="auto"/>
            </w:tcBorders>
            <w:hideMark/>
          </w:tcPr>
          <w:p w14:paraId="2519C7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≥1700/1700</w:t>
            </w:r>
          </w:p>
        </w:tc>
        <w:tc>
          <w:tcPr>
            <w:tcW w:w="1843" w:type="dxa"/>
            <w:tcBorders>
              <w:top w:val="single" w:sz="4" w:space="0" w:color="auto"/>
              <w:left w:val="single" w:sz="4" w:space="0" w:color="auto"/>
              <w:bottom w:val="single" w:sz="4" w:space="0" w:color="auto"/>
              <w:right w:val="single" w:sz="4" w:space="0" w:color="auto"/>
            </w:tcBorders>
            <w:noWrap/>
            <w:vAlign w:val="center"/>
          </w:tcPr>
          <w:p w14:paraId="68FC9877"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D72075D" w14:textId="77777777" w:rsidR="004A2BAD" w:rsidRPr="004A2BAD" w:rsidRDefault="004A2BAD" w:rsidP="004A2BAD">
            <w:pPr>
              <w:rPr>
                <w:rFonts w:asciiTheme="minorHAnsi" w:hAnsiTheme="minorHAnsi" w:cstheme="minorHAnsi"/>
                <w:sz w:val="22"/>
                <w:szCs w:val="22"/>
              </w:rPr>
            </w:pPr>
          </w:p>
        </w:tc>
      </w:tr>
      <w:tr w:rsidR="004A2BAD" w:rsidRPr="004A2BAD" w14:paraId="354D299C" w14:textId="77777777" w:rsidTr="007A3309">
        <w:tc>
          <w:tcPr>
            <w:tcW w:w="851" w:type="dxa"/>
            <w:tcBorders>
              <w:top w:val="single" w:sz="4" w:space="0" w:color="auto"/>
              <w:left w:val="single" w:sz="4" w:space="0" w:color="auto"/>
              <w:bottom w:val="single" w:sz="4" w:space="0" w:color="auto"/>
              <w:right w:val="single" w:sz="4" w:space="0" w:color="auto"/>
            </w:tcBorders>
            <w:noWrap/>
          </w:tcPr>
          <w:p w14:paraId="14D58A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5F3DD6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2.13</w:t>
            </w:r>
          </w:p>
        </w:tc>
        <w:tc>
          <w:tcPr>
            <w:tcW w:w="7751" w:type="dxa"/>
            <w:tcBorders>
              <w:top w:val="single" w:sz="4" w:space="0" w:color="auto"/>
              <w:left w:val="single" w:sz="4" w:space="0" w:color="auto"/>
              <w:bottom w:val="single" w:sz="4" w:space="0" w:color="auto"/>
              <w:right w:val="single" w:sz="4" w:space="0" w:color="auto"/>
            </w:tcBorders>
            <w:hideMark/>
          </w:tcPr>
          <w:p w14:paraId="6254CA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Θύρα HDMI: </w:t>
            </w:r>
          </w:p>
        </w:tc>
        <w:tc>
          <w:tcPr>
            <w:tcW w:w="1520" w:type="dxa"/>
            <w:tcBorders>
              <w:top w:val="single" w:sz="4" w:space="0" w:color="auto"/>
              <w:left w:val="single" w:sz="4" w:space="0" w:color="auto"/>
              <w:bottom w:val="single" w:sz="4" w:space="0" w:color="auto"/>
              <w:right w:val="single" w:sz="4" w:space="0" w:color="auto"/>
            </w:tcBorders>
            <w:hideMark/>
          </w:tcPr>
          <w:p w14:paraId="69E6BD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 x HDMI</w:t>
            </w:r>
          </w:p>
        </w:tc>
        <w:tc>
          <w:tcPr>
            <w:tcW w:w="1843" w:type="dxa"/>
            <w:tcBorders>
              <w:top w:val="single" w:sz="4" w:space="0" w:color="auto"/>
              <w:left w:val="single" w:sz="4" w:space="0" w:color="auto"/>
              <w:bottom w:val="single" w:sz="4" w:space="0" w:color="auto"/>
              <w:right w:val="single" w:sz="4" w:space="0" w:color="auto"/>
            </w:tcBorders>
            <w:noWrap/>
            <w:vAlign w:val="center"/>
          </w:tcPr>
          <w:p w14:paraId="53FABB93"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4FAD1BD" w14:textId="77777777" w:rsidR="004A2BAD" w:rsidRPr="004A2BAD" w:rsidRDefault="004A2BAD" w:rsidP="004A2BAD">
            <w:pPr>
              <w:rPr>
                <w:rFonts w:asciiTheme="minorHAnsi" w:hAnsiTheme="minorHAnsi" w:cstheme="minorHAnsi"/>
                <w:sz w:val="22"/>
                <w:szCs w:val="22"/>
              </w:rPr>
            </w:pPr>
          </w:p>
        </w:tc>
      </w:tr>
      <w:tr w:rsidR="004A2BAD" w:rsidRPr="004A2BAD" w14:paraId="4E4BFF5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C42195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93" w:type="dxa"/>
            <w:tcBorders>
              <w:top w:val="single" w:sz="4" w:space="0" w:color="auto"/>
              <w:left w:val="single" w:sz="4" w:space="0" w:color="auto"/>
              <w:bottom w:val="single" w:sz="4" w:space="0" w:color="auto"/>
              <w:right w:val="single" w:sz="4" w:space="0" w:color="auto"/>
            </w:tcBorders>
            <w:vAlign w:val="center"/>
          </w:tcPr>
          <w:p w14:paraId="3ED400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2.14</w:t>
            </w:r>
          </w:p>
        </w:tc>
        <w:tc>
          <w:tcPr>
            <w:tcW w:w="7751" w:type="dxa"/>
            <w:tcBorders>
              <w:top w:val="single" w:sz="4" w:space="0" w:color="auto"/>
              <w:left w:val="single" w:sz="4" w:space="0" w:color="auto"/>
              <w:bottom w:val="single" w:sz="4" w:space="0" w:color="auto"/>
              <w:right w:val="single" w:sz="4" w:space="0" w:color="auto"/>
            </w:tcBorders>
            <w:hideMark/>
          </w:tcPr>
          <w:p w14:paraId="663216B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520" w:type="dxa"/>
            <w:tcBorders>
              <w:top w:val="single" w:sz="4" w:space="0" w:color="auto"/>
              <w:left w:val="single" w:sz="4" w:space="0" w:color="auto"/>
              <w:bottom w:val="single" w:sz="4" w:space="0" w:color="auto"/>
              <w:right w:val="single" w:sz="4" w:space="0" w:color="auto"/>
            </w:tcBorders>
            <w:hideMark/>
          </w:tcPr>
          <w:p w14:paraId="2A9D808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758C163"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2FFE6F5" w14:textId="77777777" w:rsidR="004A2BAD" w:rsidRPr="004A2BAD" w:rsidRDefault="004A2BAD" w:rsidP="004A2BAD">
            <w:pPr>
              <w:rPr>
                <w:rFonts w:asciiTheme="minorHAnsi" w:hAnsiTheme="minorHAnsi" w:cstheme="minorHAnsi"/>
                <w:sz w:val="22"/>
                <w:szCs w:val="22"/>
              </w:rPr>
            </w:pPr>
          </w:p>
        </w:tc>
      </w:tr>
    </w:tbl>
    <w:p w14:paraId="5490CC75" w14:textId="77777777" w:rsidR="004A2BAD" w:rsidRPr="004A2BAD" w:rsidRDefault="004A2BAD" w:rsidP="004A2BAD">
      <w:pPr>
        <w:rPr>
          <w:rFonts w:asciiTheme="minorHAnsi" w:hAnsiTheme="minorHAnsi" w:cstheme="minorHAnsi"/>
          <w:sz w:val="22"/>
          <w:szCs w:val="22"/>
        </w:rPr>
      </w:pPr>
    </w:p>
    <w:p w14:paraId="5200826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tbl>
      <w:tblPr>
        <w:tblW w:w="14990" w:type="dxa"/>
        <w:tblInd w:w="-10" w:type="dxa"/>
        <w:tblLook w:val="04A0" w:firstRow="1" w:lastRow="0" w:firstColumn="1" w:lastColumn="0" w:noHBand="0" w:noVBand="1"/>
      </w:tblPr>
      <w:tblGrid>
        <w:gridCol w:w="851"/>
        <w:gridCol w:w="1593"/>
        <w:gridCol w:w="7811"/>
        <w:gridCol w:w="1460"/>
        <w:gridCol w:w="1843"/>
        <w:gridCol w:w="1432"/>
      </w:tblGrid>
      <w:tr w:rsidR="004A2BAD" w:rsidRPr="004A2BAD" w14:paraId="5AE703D7"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789700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br w:type="page"/>
            </w:r>
            <w:r w:rsidRPr="004A2BAD">
              <w:rPr>
                <w:rFonts w:asciiTheme="minorHAnsi" w:hAnsiTheme="minorHAnsi" w:cstheme="minorHAnsi"/>
                <w:sz w:val="22"/>
                <w:szCs w:val="22"/>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54010E1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811" w:type="dxa"/>
            <w:tcBorders>
              <w:top w:val="single" w:sz="4" w:space="0" w:color="auto"/>
              <w:left w:val="nil"/>
              <w:bottom w:val="single" w:sz="8" w:space="0" w:color="000000"/>
              <w:right w:val="single" w:sz="8" w:space="0" w:color="000000"/>
            </w:tcBorders>
            <w:shd w:val="clear" w:color="auto" w:fill="BFBFBF"/>
            <w:vAlign w:val="center"/>
            <w:hideMark/>
          </w:tcPr>
          <w:p w14:paraId="47855E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60" w:type="dxa"/>
            <w:tcBorders>
              <w:top w:val="single" w:sz="4" w:space="0" w:color="auto"/>
              <w:left w:val="nil"/>
              <w:bottom w:val="single" w:sz="8" w:space="0" w:color="000000"/>
              <w:right w:val="single" w:sz="8" w:space="0" w:color="000000"/>
            </w:tcBorders>
            <w:shd w:val="clear" w:color="auto" w:fill="BFBFBF"/>
            <w:vAlign w:val="center"/>
            <w:hideMark/>
          </w:tcPr>
          <w:p w14:paraId="62812A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104213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51EBB7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73548AD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B8B35C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9A27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72E9184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Τηλεόραση LED</w:t>
            </w:r>
          </w:p>
        </w:tc>
      </w:tr>
      <w:tr w:rsidR="004A2BAD" w:rsidRPr="004A2BAD" w14:paraId="332265E8" w14:textId="77777777" w:rsidTr="007A3309">
        <w:tc>
          <w:tcPr>
            <w:tcW w:w="851" w:type="dxa"/>
            <w:tcBorders>
              <w:top w:val="single" w:sz="4" w:space="0" w:color="auto"/>
              <w:left w:val="single" w:sz="4" w:space="0" w:color="auto"/>
              <w:bottom w:val="single" w:sz="8" w:space="0" w:color="000000"/>
              <w:right w:val="single" w:sz="8" w:space="0" w:color="000000"/>
            </w:tcBorders>
            <w:noWrap/>
          </w:tcPr>
          <w:p w14:paraId="0D60604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nil"/>
              <w:bottom w:val="single" w:sz="8" w:space="0" w:color="000000"/>
              <w:right w:val="single" w:sz="8" w:space="0" w:color="000000"/>
            </w:tcBorders>
            <w:vAlign w:val="center"/>
            <w:hideMark/>
          </w:tcPr>
          <w:p w14:paraId="45599653"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18E8B98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Τηλεόραση / μόνιτορ για την παρακολούθηση παρατηρήσεων του αστεροσκοπείου. </w:t>
            </w:r>
          </w:p>
        </w:tc>
      </w:tr>
      <w:tr w:rsidR="004A2BAD" w:rsidRPr="004A2BAD" w14:paraId="6152A67B" w14:textId="77777777" w:rsidTr="007A3309">
        <w:tc>
          <w:tcPr>
            <w:tcW w:w="851" w:type="dxa"/>
            <w:tcBorders>
              <w:top w:val="nil"/>
              <w:left w:val="single" w:sz="4" w:space="0" w:color="auto"/>
              <w:bottom w:val="single" w:sz="4" w:space="0" w:color="auto"/>
              <w:right w:val="single" w:sz="8" w:space="0" w:color="000000"/>
            </w:tcBorders>
            <w:shd w:val="clear" w:color="auto" w:fill="BFBFBF"/>
            <w:noWrap/>
          </w:tcPr>
          <w:p w14:paraId="49AC44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nil"/>
              <w:left w:val="nil"/>
              <w:bottom w:val="single" w:sz="4" w:space="0" w:color="auto"/>
              <w:right w:val="single" w:sz="8" w:space="0" w:color="000000"/>
            </w:tcBorders>
            <w:shd w:val="clear" w:color="auto" w:fill="C0C0C0"/>
            <w:vAlign w:val="center"/>
            <w:hideMark/>
          </w:tcPr>
          <w:p w14:paraId="70C91C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811" w:type="dxa"/>
            <w:tcBorders>
              <w:top w:val="nil"/>
              <w:left w:val="nil"/>
              <w:bottom w:val="single" w:sz="4" w:space="0" w:color="auto"/>
              <w:right w:val="single" w:sz="8" w:space="0" w:color="000000"/>
            </w:tcBorders>
            <w:shd w:val="clear" w:color="auto" w:fill="C0C0C0"/>
            <w:vAlign w:val="center"/>
            <w:hideMark/>
          </w:tcPr>
          <w:p w14:paraId="6E5468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60" w:type="dxa"/>
            <w:tcBorders>
              <w:top w:val="nil"/>
              <w:left w:val="nil"/>
              <w:bottom w:val="single" w:sz="4" w:space="0" w:color="auto"/>
              <w:right w:val="single" w:sz="8" w:space="0" w:color="000000"/>
            </w:tcBorders>
            <w:shd w:val="clear" w:color="auto" w:fill="C0C0C0"/>
            <w:vAlign w:val="center"/>
            <w:hideMark/>
          </w:tcPr>
          <w:p w14:paraId="374732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163D2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2D7E4C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3CD74D2" w14:textId="77777777" w:rsidTr="007A3309">
        <w:tc>
          <w:tcPr>
            <w:tcW w:w="851" w:type="dxa"/>
            <w:tcBorders>
              <w:top w:val="single" w:sz="4" w:space="0" w:color="auto"/>
              <w:left w:val="single" w:sz="4" w:space="0" w:color="auto"/>
              <w:bottom w:val="single" w:sz="4" w:space="0" w:color="auto"/>
              <w:right w:val="single" w:sz="4" w:space="0" w:color="auto"/>
            </w:tcBorders>
            <w:noWrap/>
          </w:tcPr>
          <w:p w14:paraId="3AC9A2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647AAF0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7811" w:type="dxa"/>
            <w:tcBorders>
              <w:top w:val="single" w:sz="4" w:space="0" w:color="auto"/>
              <w:left w:val="single" w:sz="4" w:space="0" w:color="auto"/>
              <w:bottom w:val="single" w:sz="4" w:space="0" w:color="auto"/>
              <w:right w:val="single" w:sz="4" w:space="0" w:color="auto"/>
            </w:tcBorders>
            <w:hideMark/>
          </w:tcPr>
          <w:p w14:paraId="5198EA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Διάσταση οθόνης: </w:t>
            </w:r>
          </w:p>
        </w:tc>
        <w:tc>
          <w:tcPr>
            <w:tcW w:w="1460" w:type="dxa"/>
            <w:tcBorders>
              <w:top w:val="single" w:sz="4" w:space="0" w:color="auto"/>
              <w:left w:val="single" w:sz="4" w:space="0" w:color="auto"/>
              <w:bottom w:val="single" w:sz="4" w:space="0" w:color="auto"/>
              <w:right w:val="single" w:sz="4" w:space="0" w:color="auto"/>
            </w:tcBorders>
            <w:hideMark/>
          </w:tcPr>
          <w:p w14:paraId="72578DA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≥43 ίντσες</w:t>
            </w:r>
          </w:p>
        </w:tc>
        <w:tc>
          <w:tcPr>
            <w:tcW w:w="1843" w:type="dxa"/>
            <w:tcBorders>
              <w:top w:val="single" w:sz="4" w:space="0" w:color="auto"/>
              <w:left w:val="single" w:sz="4" w:space="0" w:color="auto"/>
              <w:bottom w:val="single" w:sz="4" w:space="0" w:color="auto"/>
              <w:right w:val="single" w:sz="4" w:space="0" w:color="auto"/>
            </w:tcBorders>
            <w:noWrap/>
            <w:vAlign w:val="center"/>
          </w:tcPr>
          <w:p w14:paraId="23E2EBFC"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383D69F" w14:textId="77777777" w:rsidR="004A2BAD" w:rsidRPr="004A2BAD" w:rsidRDefault="004A2BAD" w:rsidP="004A2BAD">
            <w:pPr>
              <w:rPr>
                <w:rFonts w:asciiTheme="minorHAnsi" w:hAnsiTheme="minorHAnsi" w:cstheme="minorHAnsi"/>
                <w:sz w:val="22"/>
                <w:szCs w:val="22"/>
              </w:rPr>
            </w:pPr>
          </w:p>
        </w:tc>
      </w:tr>
      <w:tr w:rsidR="004A2BAD" w:rsidRPr="004A2BAD" w14:paraId="15869C95"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C0754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40499B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7811" w:type="dxa"/>
            <w:tcBorders>
              <w:top w:val="single" w:sz="4" w:space="0" w:color="auto"/>
              <w:left w:val="single" w:sz="4" w:space="0" w:color="auto"/>
              <w:bottom w:val="single" w:sz="4" w:space="0" w:color="auto"/>
              <w:right w:val="single" w:sz="4" w:space="0" w:color="auto"/>
            </w:tcBorders>
            <w:hideMark/>
          </w:tcPr>
          <w:p w14:paraId="62D92E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Τεχνολογία: </w:t>
            </w:r>
          </w:p>
        </w:tc>
        <w:tc>
          <w:tcPr>
            <w:tcW w:w="1460" w:type="dxa"/>
            <w:tcBorders>
              <w:top w:val="single" w:sz="4" w:space="0" w:color="auto"/>
              <w:left w:val="single" w:sz="4" w:space="0" w:color="auto"/>
              <w:bottom w:val="single" w:sz="4" w:space="0" w:color="auto"/>
              <w:right w:val="single" w:sz="4" w:space="0" w:color="auto"/>
            </w:tcBorders>
            <w:hideMark/>
          </w:tcPr>
          <w:p w14:paraId="40DB97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LED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5BD0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449FD4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6B8EF54"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831C96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59088D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7811" w:type="dxa"/>
            <w:tcBorders>
              <w:top w:val="single" w:sz="4" w:space="0" w:color="auto"/>
              <w:left w:val="single" w:sz="4" w:space="0" w:color="auto"/>
              <w:bottom w:val="single" w:sz="4" w:space="0" w:color="auto"/>
              <w:right w:val="single" w:sz="4" w:space="0" w:color="auto"/>
            </w:tcBorders>
            <w:hideMark/>
          </w:tcPr>
          <w:p w14:paraId="38235EC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Smart TV: </w:t>
            </w:r>
          </w:p>
        </w:tc>
        <w:tc>
          <w:tcPr>
            <w:tcW w:w="1460" w:type="dxa"/>
            <w:tcBorders>
              <w:top w:val="single" w:sz="4" w:space="0" w:color="auto"/>
              <w:left w:val="single" w:sz="4" w:space="0" w:color="auto"/>
              <w:bottom w:val="single" w:sz="4" w:space="0" w:color="auto"/>
              <w:right w:val="single" w:sz="4" w:space="0" w:color="auto"/>
            </w:tcBorders>
            <w:hideMark/>
          </w:tcPr>
          <w:p w14:paraId="3FF700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E01D9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0DDD1D4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F86D506"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FC265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4FC630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7811" w:type="dxa"/>
            <w:tcBorders>
              <w:top w:val="single" w:sz="4" w:space="0" w:color="auto"/>
              <w:left w:val="single" w:sz="4" w:space="0" w:color="auto"/>
              <w:bottom w:val="single" w:sz="4" w:space="0" w:color="auto"/>
              <w:right w:val="single" w:sz="4" w:space="0" w:color="auto"/>
            </w:tcBorders>
            <w:hideMark/>
          </w:tcPr>
          <w:p w14:paraId="014039E2"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Android</w:t>
            </w:r>
            <w:proofErr w:type="spellEnd"/>
            <w:r w:rsidRPr="004A2BAD">
              <w:rPr>
                <w:rFonts w:asciiTheme="minorHAnsi" w:hAnsiTheme="minorHAnsi" w:cstheme="minorHAnsi"/>
                <w:sz w:val="22"/>
                <w:szCs w:val="22"/>
              </w:rPr>
              <w:t xml:space="preserve">: </w:t>
            </w:r>
          </w:p>
        </w:tc>
        <w:tc>
          <w:tcPr>
            <w:tcW w:w="1460" w:type="dxa"/>
            <w:tcBorders>
              <w:top w:val="single" w:sz="4" w:space="0" w:color="auto"/>
              <w:left w:val="single" w:sz="4" w:space="0" w:color="auto"/>
              <w:bottom w:val="single" w:sz="4" w:space="0" w:color="auto"/>
              <w:right w:val="single" w:sz="4" w:space="0" w:color="auto"/>
            </w:tcBorders>
            <w:hideMark/>
          </w:tcPr>
          <w:p w14:paraId="17F9453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0E1AFC4"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D20D48B" w14:textId="77777777" w:rsidR="004A2BAD" w:rsidRPr="004A2BAD" w:rsidRDefault="004A2BAD" w:rsidP="004A2BAD">
            <w:pPr>
              <w:rPr>
                <w:rFonts w:asciiTheme="minorHAnsi" w:hAnsiTheme="minorHAnsi" w:cstheme="minorHAnsi"/>
                <w:sz w:val="22"/>
                <w:szCs w:val="22"/>
              </w:rPr>
            </w:pPr>
          </w:p>
        </w:tc>
      </w:tr>
      <w:tr w:rsidR="004A2BAD" w:rsidRPr="004A2BAD" w14:paraId="01EEDB14"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2A743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05C9539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7811" w:type="dxa"/>
            <w:tcBorders>
              <w:top w:val="single" w:sz="4" w:space="0" w:color="auto"/>
              <w:left w:val="single" w:sz="4" w:space="0" w:color="auto"/>
              <w:bottom w:val="single" w:sz="4" w:space="0" w:color="auto"/>
              <w:right w:val="single" w:sz="4" w:space="0" w:color="auto"/>
            </w:tcBorders>
            <w:hideMark/>
          </w:tcPr>
          <w:p w14:paraId="1798A8D1"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Bluetooth</w:t>
            </w:r>
            <w:proofErr w:type="spellEnd"/>
            <w:r w:rsidRPr="004A2BAD">
              <w:rPr>
                <w:rFonts w:asciiTheme="minorHAnsi" w:hAnsiTheme="minorHAnsi" w:cstheme="minorHAnsi"/>
                <w:sz w:val="22"/>
                <w:szCs w:val="22"/>
              </w:rPr>
              <w:t xml:space="preserve">: </w:t>
            </w:r>
          </w:p>
        </w:tc>
        <w:tc>
          <w:tcPr>
            <w:tcW w:w="1460" w:type="dxa"/>
            <w:tcBorders>
              <w:top w:val="single" w:sz="4" w:space="0" w:color="auto"/>
              <w:left w:val="single" w:sz="4" w:space="0" w:color="auto"/>
              <w:bottom w:val="single" w:sz="4" w:space="0" w:color="auto"/>
              <w:right w:val="single" w:sz="4" w:space="0" w:color="auto"/>
            </w:tcBorders>
            <w:hideMark/>
          </w:tcPr>
          <w:p w14:paraId="56910F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ab/>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5FB373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1833756" w14:textId="77777777" w:rsidR="004A2BAD" w:rsidRPr="004A2BAD" w:rsidRDefault="004A2BAD" w:rsidP="004A2BAD">
            <w:pPr>
              <w:rPr>
                <w:rFonts w:asciiTheme="minorHAnsi" w:hAnsiTheme="minorHAnsi" w:cstheme="minorHAnsi"/>
                <w:sz w:val="22"/>
                <w:szCs w:val="22"/>
              </w:rPr>
            </w:pPr>
          </w:p>
        </w:tc>
      </w:tr>
      <w:tr w:rsidR="004A2BAD" w:rsidRPr="004A2BAD" w14:paraId="33BF77E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35732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0348C1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7811" w:type="dxa"/>
            <w:tcBorders>
              <w:top w:val="single" w:sz="4" w:space="0" w:color="auto"/>
              <w:left w:val="single" w:sz="4" w:space="0" w:color="auto"/>
              <w:bottom w:val="single" w:sz="4" w:space="0" w:color="auto"/>
              <w:right w:val="single" w:sz="4" w:space="0" w:color="auto"/>
            </w:tcBorders>
            <w:hideMark/>
          </w:tcPr>
          <w:p w14:paraId="192CA1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Ευκρίνεια: </w:t>
            </w:r>
          </w:p>
        </w:tc>
        <w:tc>
          <w:tcPr>
            <w:tcW w:w="1460" w:type="dxa"/>
            <w:tcBorders>
              <w:top w:val="single" w:sz="4" w:space="0" w:color="auto"/>
              <w:left w:val="single" w:sz="4" w:space="0" w:color="auto"/>
              <w:bottom w:val="single" w:sz="4" w:space="0" w:color="auto"/>
              <w:right w:val="single" w:sz="4" w:space="0" w:color="auto"/>
            </w:tcBorders>
            <w:hideMark/>
          </w:tcPr>
          <w:p w14:paraId="6044647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ULTRA HD 4K (3840X2160)</w:t>
            </w:r>
          </w:p>
        </w:tc>
        <w:tc>
          <w:tcPr>
            <w:tcW w:w="1843" w:type="dxa"/>
            <w:tcBorders>
              <w:top w:val="single" w:sz="4" w:space="0" w:color="auto"/>
              <w:left w:val="single" w:sz="4" w:space="0" w:color="auto"/>
              <w:bottom w:val="single" w:sz="4" w:space="0" w:color="auto"/>
              <w:right w:val="single" w:sz="4" w:space="0" w:color="auto"/>
            </w:tcBorders>
            <w:noWrap/>
            <w:vAlign w:val="center"/>
          </w:tcPr>
          <w:p w14:paraId="3ACEED3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F6E40FA" w14:textId="77777777" w:rsidR="004A2BAD" w:rsidRPr="004A2BAD" w:rsidRDefault="004A2BAD" w:rsidP="004A2BAD">
            <w:pPr>
              <w:rPr>
                <w:rFonts w:asciiTheme="minorHAnsi" w:hAnsiTheme="minorHAnsi" w:cstheme="minorHAnsi"/>
                <w:sz w:val="22"/>
                <w:szCs w:val="22"/>
              </w:rPr>
            </w:pPr>
          </w:p>
        </w:tc>
      </w:tr>
      <w:tr w:rsidR="004A2BAD" w:rsidRPr="004A2BAD" w14:paraId="602EEA0D"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368DF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795C66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2.7</w:t>
            </w:r>
          </w:p>
        </w:tc>
        <w:tc>
          <w:tcPr>
            <w:tcW w:w="7811" w:type="dxa"/>
            <w:tcBorders>
              <w:top w:val="single" w:sz="4" w:space="0" w:color="auto"/>
              <w:left w:val="single" w:sz="4" w:space="0" w:color="auto"/>
              <w:bottom w:val="single" w:sz="4" w:space="0" w:color="auto"/>
              <w:right w:val="single" w:sz="4" w:space="0" w:color="auto"/>
            </w:tcBorders>
            <w:hideMark/>
          </w:tcPr>
          <w:p w14:paraId="68DAB3F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Θύρα USB: </w:t>
            </w:r>
          </w:p>
        </w:tc>
        <w:tc>
          <w:tcPr>
            <w:tcW w:w="1460" w:type="dxa"/>
            <w:tcBorders>
              <w:top w:val="single" w:sz="4" w:space="0" w:color="auto"/>
              <w:left w:val="single" w:sz="4" w:space="0" w:color="auto"/>
              <w:bottom w:val="single" w:sz="4" w:space="0" w:color="auto"/>
              <w:right w:val="single" w:sz="4" w:space="0" w:color="auto"/>
            </w:tcBorders>
            <w:hideMark/>
          </w:tcPr>
          <w:p w14:paraId="2937C8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 X USB</w:t>
            </w:r>
          </w:p>
        </w:tc>
        <w:tc>
          <w:tcPr>
            <w:tcW w:w="1843" w:type="dxa"/>
            <w:tcBorders>
              <w:top w:val="single" w:sz="4" w:space="0" w:color="auto"/>
              <w:left w:val="single" w:sz="4" w:space="0" w:color="auto"/>
              <w:bottom w:val="single" w:sz="4" w:space="0" w:color="auto"/>
              <w:right w:val="single" w:sz="4" w:space="0" w:color="auto"/>
            </w:tcBorders>
            <w:noWrap/>
            <w:vAlign w:val="center"/>
          </w:tcPr>
          <w:p w14:paraId="5C027E14"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6AB998F" w14:textId="77777777" w:rsidR="004A2BAD" w:rsidRPr="004A2BAD" w:rsidRDefault="004A2BAD" w:rsidP="004A2BAD">
            <w:pPr>
              <w:rPr>
                <w:rFonts w:asciiTheme="minorHAnsi" w:hAnsiTheme="minorHAnsi" w:cstheme="minorHAnsi"/>
                <w:sz w:val="22"/>
                <w:szCs w:val="22"/>
              </w:rPr>
            </w:pPr>
          </w:p>
        </w:tc>
      </w:tr>
      <w:tr w:rsidR="004A2BAD" w:rsidRPr="004A2BAD" w14:paraId="4D455D9D" w14:textId="77777777" w:rsidTr="007A3309">
        <w:tc>
          <w:tcPr>
            <w:tcW w:w="851" w:type="dxa"/>
            <w:tcBorders>
              <w:top w:val="single" w:sz="4" w:space="0" w:color="auto"/>
              <w:left w:val="single" w:sz="4" w:space="0" w:color="auto"/>
              <w:bottom w:val="single" w:sz="4" w:space="0" w:color="auto"/>
              <w:right w:val="single" w:sz="4" w:space="0" w:color="auto"/>
            </w:tcBorders>
            <w:noWrap/>
          </w:tcPr>
          <w:p w14:paraId="02D5CC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5F0640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2.8</w:t>
            </w:r>
          </w:p>
        </w:tc>
        <w:tc>
          <w:tcPr>
            <w:tcW w:w="7811" w:type="dxa"/>
            <w:tcBorders>
              <w:top w:val="single" w:sz="4" w:space="0" w:color="auto"/>
              <w:left w:val="single" w:sz="4" w:space="0" w:color="auto"/>
              <w:bottom w:val="single" w:sz="4" w:space="0" w:color="auto"/>
              <w:right w:val="single" w:sz="4" w:space="0" w:color="auto"/>
            </w:tcBorders>
            <w:hideMark/>
          </w:tcPr>
          <w:p w14:paraId="0DD6CF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Θύρα HDMI:</w:t>
            </w:r>
          </w:p>
        </w:tc>
        <w:tc>
          <w:tcPr>
            <w:tcW w:w="1460" w:type="dxa"/>
            <w:tcBorders>
              <w:top w:val="single" w:sz="4" w:space="0" w:color="auto"/>
              <w:left w:val="single" w:sz="4" w:space="0" w:color="auto"/>
              <w:bottom w:val="single" w:sz="4" w:space="0" w:color="auto"/>
              <w:right w:val="single" w:sz="4" w:space="0" w:color="auto"/>
            </w:tcBorders>
            <w:hideMark/>
          </w:tcPr>
          <w:p w14:paraId="04E0D4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 X HDMI</w:t>
            </w:r>
          </w:p>
        </w:tc>
        <w:tc>
          <w:tcPr>
            <w:tcW w:w="1843" w:type="dxa"/>
            <w:tcBorders>
              <w:top w:val="single" w:sz="4" w:space="0" w:color="auto"/>
              <w:left w:val="single" w:sz="4" w:space="0" w:color="auto"/>
              <w:bottom w:val="single" w:sz="4" w:space="0" w:color="auto"/>
              <w:right w:val="single" w:sz="4" w:space="0" w:color="auto"/>
            </w:tcBorders>
            <w:noWrap/>
            <w:vAlign w:val="center"/>
          </w:tcPr>
          <w:p w14:paraId="40556EC0"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8868FBF" w14:textId="77777777" w:rsidR="004A2BAD" w:rsidRPr="004A2BAD" w:rsidRDefault="004A2BAD" w:rsidP="004A2BAD">
            <w:pPr>
              <w:rPr>
                <w:rFonts w:asciiTheme="minorHAnsi" w:hAnsiTheme="minorHAnsi" w:cstheme="minorHAnsi"/>
                <w:sz w:val="22"/>
                <w:szCs w:val="22"/>
              </w:rPr>
            </w:pPr>
          </w:p>
        </w:tc>
      </w:tr>
      <w:tr w:rsidR="004A2BAD" w:rsidRPr="004A2BAD" w14:paraId="40E5BEAE"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92537F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93" w:type="dxa"/>
            <w:tcBorders>
              <w:top w:val="single" w:sz="4" w:space="0" w:color="auto"/>
              <w:left w:val="single" w:sz="4" w:space="0" w:color="auto"/>
              <w:bottom w:val="single" w:sz="4" w:space="0" w:color="auto"/>
              <w:right w:val="single" w:sz="4" w:space="0" w:color="auto"/>
            </w:tcBorders>
            <w:vAlign w:val="center"/>
          </w:tcPr>
          <w:p w14:paraId="23E0AF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2.9</w:t>
            </w:r>
          </w:p>
        </w:tc>
        <w:tc>
          <w:tcPr>
            <w:tcW w:w="7811" w:type="dxa"/>
            <w:tcBorders>
              <w:top w:val="single" w:sz="4" w:space="0" w:color="auto"/>
              <w:left w:val="single" w:sz="4" w:space="0" w:color="auto"/>
              <w:bottom w:val="single" w:sz="4" w:space="0" w:color="auto"/>
              <w:right w:val="single" w:sz="4" w:space="0" w:color="auto"/>
            </w:tcBorders>
            <w:hideMark/>
          </w:tcPr>
          <w:p w14:paraId="7DC291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460" w:type="dxa"/>
            <w:tcBorders>
              <w:top w:val="single" w:sz="4" w:space="0" w:color="auto"/>
              <w:left w:val="single" w:sz="4" w:space="0" w:color="auto"/>
              <w:bottom w:val="single" w:sz="4" w:space="0" w:color="auto"/>
              <w:right w:val="single" w:sz="4" w:space="0" w:color="auto"/>
            </w:tcBorders>
            <w:hideMark/>
          </w:tcPr>
          <w:p w14:paraId="2C4EB2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22F9BE0"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77BBBF0" w14:textId="77777777" w:rsidR="004A2BAD" w:rsidRPr="004A2BAD" w:rsidRDefault="004A2BAD" w:rsidP="004A2BAD">
            <w:pPr>
              <w:rPr>
                <w:rFonts w:asciiTheme="minorHAnsi" w:hAnsiTheme="minorHAnsi" w:cstheme="minorHAnsi"/>
                <w:sz w:val="22"/>
                <w:szCs w:val="22"/>
              </w:rPr>
            </w:pPr>
          </w:p>
        </w:tc>
      </w:tr>
    </w:tbl>
    <w:p w14:paraId="48D0E08B" w14:textId="77777777" w:rsidR="004A2BAD" w:rsidRPr="004A2BAD" w:rsidRDefault="004A2BAD" w:rsidP="004A2BAD">
      <w:pPr>
        <w:rPr>
          <w:rFonts w:asciiTheme="minorHAnsi" w:hAnsiTheme="minorHAnsi" w:cstheme="minorHAnsi"/>
          <w:sz w:val="22"/>
          <w:szCs w:val="22"/>
        </w:rPr>
      </w:pPr>
    </w:p>
    <w:p w14:paraId="10430B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p w14:paraId="7716D016"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93"/>
        <w:gridCol w:w="7837"/>
        <w:gridCol w:w="1434"/>
        <w:gridCol w:w="1843"/>
        <w:gridCol w:w="1432"/>
      </w:tblGrid>
      <w:tr w:rsidR="004A2BAD" w:rsidRPr="004A2BAD" w14:paraId="1C17B382"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4139C0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5FA52B3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837" w:type="dxa"/>
            <w:tcBorders>
              <w:top w:val="single" w:sz="4" w:space="0" w:color="auto"/>
              <w:left w:val="nil"/>
              <w:bottom w:val="single" w:sz="8" w:space="0" w:color="000000"/>
              <w:right w:val="single" w:sz="8" w:space="0" w:color="000000"/>
            </w:tcBorders>
            <w:shd w:val="clear" w:color="auto" w:fill="BFBFBF"/>
            <w:vAlign w:val="center"/>
            <w:hideMark/>
          </w:tcPr>
          <w:p w14:paraId="5E78D6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4" w:type="dxa"/>
            <w:tcBorders>
              <w:top w:val="single" w:sz="4" w:space="0" w:color="auto"/>
              <w:left w:val="nil"/>
              <w:bottom w:val="single" w:sz="8" w:space="0" w:color="000000"/>
              <w:right w:val="single" w:sz="8" w:space="0" w:color="000000"/>
            </w:tcBorders>
            <w:shd w:val="clear" w:color="auto" w:fill="BFBFBF"/>
            <w:vAlign w:val="center"/>
            <w:hideMark/>
          </w:tcPr>
          <w:p w14:paraId="5CB758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00C198A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1E0AB6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57C544C3"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44E3D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92CE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131997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Αστρονομική κάμερα</w:t>
            </w:r>
          </w:p>
        </w:tc>
      </w:tr>
      <w:tr w:rsidR="004A2BAD" w:rsidRPr="004A2BAD" w14:paraId="73710F69" w14:textId="77777777" w:rsidTr="007A3309">
        <w:tc>
          <w:tcPr>
            <w:tcW w:w="851" w:type="dxa"/>
            <w:tcBorders>
              <w:top w:val="single" w:sz="4" w:space="0" w:color="auto"/>
              <w:left w:val="single" w:sz="4" w:space="0" w:color="auto"/>
              <w:bottom w:val="single" w:sz="8" w:space="0" w:color="000000"/>
              <w:right w:val="single" w:sz="8" w:space="0" w:color="000000"/>
            </w:tcBorders>
            <w:noWrap/>
          </w:tcPr>
          <w:p w14:paraId="45EBC1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nil"/>
              <w:bottom w:val="single" w:sz="8" w:space="0" w:color="000000"/>
              <w:right w:val="single" w:sz="8" w:space="0" w:color="000000"/>
            </w:tcBorders>
            <w:vAlign w:val="center"/>
            <w:hideMark/>
          </w:tcPr>
          <w:p w14:paraId="00713B8D"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13064A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Η συμμετοχή Α.Μ.Ε.Α. στις παρατηρήσεις μέσω των τηλεσκοπίων επιτυγχάνεται με την προσθήκη συστήματος μετάδοσης της εικόνας σε φορητή συσκευή </w:t>
            </w:r>
            <w:proofErr w:type="spellStart"/>
            <w:r w:rsidRPr="004A2BAD">
              <w:rPr>
                <w:rFonts w:asciiTheme="minorHAnsi" w:hAnsiTheme="minorHAnsi" w:cstheme="minorHAnsi"/>
                <w:sz w:val="22"/>
                <w:szCs w:val="22"/>
              </w:rPr>
              <w:t>τάμπλετ</w:t>
            </w:r>
            <w:proofErr w:type="spellEnd"/>
            <w:r w:rsidRPr="004A2BAD">
              <w:rPr>
                <w:rFonts w:asciiTheme="minorHAnsi" w:hAnsiTheme="minorHAnsi" w:cstheme="minorHAnsi"/>
                <w:sz w:val="22"/>
                <w:szCs w:val="22"/>
              </w:rPr>
              <w:t>. Ακολουθούν οι προδιαγραφές της κάμερας</w:t>
            </w:r>
          </w:p>
        </w:tc>
      </w:tr>
      <w:tr w:rsidR="004A2BAD" w:rsidRPr="004A2BAD" w14:paraId="5FF2FFF4" w14:textId="77777777" w:rsidTr="007A3309">
        <w:tc>
          <w:tcPr>
            <w:tcW w:w="851" w:type="dxa"/>
            <w:tcBorders>
              <w:top w:val="nil"/>
              <w:left w:val="single" w:sz="4" w:space="0" w:color="auto"/>
              <w:bottom w:val="single" w:sz="4" w:space="0" w:color="auto"/>
              <w:right w:val="single" w:sz="8" w:space="0" w:color="000000"/>
            </w:tcBorders>
            <w:shd w:val="clear" w:color="auto" w:fill="BFBFBF"/>
            <w:noWrap/>
          </w:tcPr>
          <w:p w14:paraId="5369328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nil"/>
              <w:left w:val="nil"/>
              <w:bottom w:val="single" w:sz="4" w:space="0" w:color="auto"/>
              <w:right w:val="single" w:sz="8" w:space="0" w:color="000000"/>
            </w:tcBorders>
            <w:shd w:val="clear" w:color="auto" w:fill="C0C0C0"/>
            <w:vAlign w:val="center"/>
            <w:hideMark/>
          </w:tcPr>
          <w:p w14:paraId="05C4658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837" w:type="dxa"/>
            <w:tcBorders>
              <w:top w:val="nil"/>
              <w:left w:val="nil"/>
              <w:bottom w:val="single" w:sz="4" w:space="0" w:color="auto"/>
              <w:right w:val="single" w:sz="8" w:space="0" w:color="000000"/>
            </w:tcBorders>
            <w:shd w:val="clear" w:color="auto" w:fill="C0C0C0"/>
            <w:vAlign w:val="center"/>
            <w:hideMark/>
          </w:tcPr>
          <w:p w14:paraId="5A78730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4" w:type="dxa"/>
            <w:tcBorders>
              <w:top w:val="nil"/>
              <w:left w:val="nil"/>
              <w:bottom w:val="single" w:sz="4" w:space="0" w:color="auto"/>
              <w:right w:val="single" w:sz="8" w:space="0" w:color="000000"/>
            </w:tcBorders>
            <w:shd w:val="clear" w:color="auto" w:fill="C0C0C0"/>
            <w:vAlign w:val="center"/>
            <w:hideMark/>
          </w:tcPr>
          <w:p w14:paraId="59E235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563AAE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244AAD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DFA9AE0" w14:textId="77777777" w:rsidTr="007A3309">
        <w:tc>
          <w:tcPr>
            <w:tcW w:w="851" w:type="dxa"/>
            <w:tcBorders>
              <w:top w:val="single" w:sz="4" w:space="0" w:color="auto"/>
              <w:left w:val="single" w:sz="4" w:space="0" w:color="auto"/>
              <w:bottom w:val="single" w:sz="4" w:space="0" w:color="auto"/>
              <w:right w:val="single" w:sz="4" w:space="0" w:color="auto"/>
            </w:tcBorders>
            <w:noWrap/>
          </w:tcPr>
          <w:p w14:paraId="08521C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5109A0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7837" w:type="dxa"/>
            <w:tcBorders>
              <w:top w:val="single" w:sz="4" w:space="0" w:color="auto"/>
              <w:left w:val="single" w:sz="4" w:space="0" w:color="auto"/>
              <w:bottom w:val="single" w:sz="4" w:space="0" w:color="auto"/>
              <w:right w:val="single" w:sz="4" w:space="0" w:color="auto"/>
            </w:tcBorders>
            <w:hideMark/>
          </w:tcPr>
          <w:p w14:paraId="795630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Αισθητήρας: 1/1.2″ CMOS </w:t>
            </w:r>
          </w:p>
        </w:tc>
        <w:tc>
          <w:tcPr>
            <w:tcW w:w="1434" w:type="dxa"/>
            <w:tcBorders>
              <w:top w:val="single" w:sz="4" w:space="0" w:color="auto"/>
              <w:left w:val="single" w:sz="4" w:space="0" w:color="auto"/>
              <w:bottom w:val="single" w:sz="4" w:space="0" w:color="auto"/>
              <w:right w:val="single" w:sz="4" w:space="0" w:color="auto"/>
            </w:tcBorders>
            <w:hideMark/>
          </w:tcPr>
          <w:p w14:paraId="7A855E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98102D9"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557378B" w14:textId="77777777" w:rsidR="004A2BAD" w:rsidRPr="004A2BAD" w:rsidRDefault="004A2BAD" w:rsidP="004A2BAD">
            <w:pPr>
              <w:rPr>
                <w:rFonts w:asciiTheme="minorHAnsi" w:hAnsiTheme="minorHAnsi" w:cstheme="minorHAnsi"/>
                <w:sz w:val="22"/>
                <w:szCs w:val="22"/>
              </w:rPr>
            </w:pPr>
          </w:p>
        </w:tc>
      </w:tr>
      <w:tr w:rsidR="004A2BAD" w:rsidRPr="004A2BAD" w14:paraId="5C0586A6"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21452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00BC2A8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7837" w:type="dxa"/>
            <w:tcBorders>
              <w:top w:val="single" w:sz="4" w:space="0" w:color="auto"/>
              <w:left w:val="single" w:sz="4" w:space="0" w:color="auto"/>
              <w:bottom w:val="single" w:sz="4" w:space="0" w:color="auto"/>
              <w:right w:val="single" w:sz="4" w:space="0" w:color="auto"/>
            </w:tcBorders>
            <w:hideMark/>
          </w:tcPr>
          <w:p w14:paraId="4DB743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Ανάλυση: 3840 x 2160</w:t>
            </w:r>
          </w:p>
        </w:tc>
        <w:tc>
          <w:tcPr>
            <w:tcW w:w="1434" w:type="dxa"/>
            <w:tcBorders>
              <w:top w:val="single" w:sz="4" w:space="0" w:color="auto"/>
              <w:left w:val="single" w:sz="4" w:space="0" w:color="auto"/>
              <w:bottom w:val="single" w:sz="4" w:space="0" w:color="auto"/>
              <w:right w:val="single" w:sz="4" w:space="0" w:color="auto"/>
            </w:tcBorders>
            <w:hideMark/>
          </w:tcPr>
          <w:p w14:paraId="0A97C9B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217C2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2BA460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1ABFA35"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B0B636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5EF20D4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7837" w:type="dxa"/>
            <w:tcBorders>
              <w:top w:val="single" w:sz="4" w:space="0" w:color="auto"/>
              <w:left w:val="single" w:sz="4" w:space="0" w:color="auto"/>
              <w:bottom w:val="single" w:sz="4" w:space="0" w:color="auto"/>
              <w:right w:val="single" w:sz="4" w:space="0" w:color="auto"/>
            </w:tcBorders>
            <w:hideMark/>
          </w:tcPr>
          <w:p w14:paraId="06F393D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Διαστάσεις </w:t>
            </w:r>
            <w:proofErr w:type="spellStart"/>
            <w:r w:rsidRPr="004A2BAD">
              <w:rPr>
                <w:rFonts w:asciiTheme="minorHAnsi" w:hAnsiTheme="minorHAnsi" w:cstheme="minorHAnsi"/>
                <w:sz w:val="22"/>
                <w:szCs w:val="22"/>
              </w:rPr>
              <w:t>pixel</w:t>
            </w:r>
            <w:proofErr w:type="spellEnd"/>
            <w:r w:rsidRPr="004A2BAD">
              <w:rPr>
                <w:rFonts w:asciiTheme="minorHAnsi" w:hAnsiTheme="minorHAnsi" w:cstheme="minorHAnsi"/>
                <w:sz w:val="22"/>
                <w:szCs w:val="22"/>
              </w:rPr>
              <w:t>: 2.9μm</w:t>
            </w:r>
          </w:p>
        </w:tc>
        <w:tc>
          <w:tcPr>
            <w:tcW w:w="1434" w:type="dxa"/>
            <w:tcBorders>
              <w:top w:val="single" w:sz="4" w:space="0" w:color="auto"/>
              <w:left w:val="single" w:sz="4" w:space="0" w:color="auto"/>
              <w:bottom w:val="single" w:sz="4" w:space="0" w:color="auto"/>
              <w:right w:val="single" w:sz="4" w:space="0" w:color="auto"/>
            </w:tcBorders>
            <w:hideMark/>
          </w:tcPr>
          <w:p w14:paraId="497A6F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1637A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646214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AAA3727"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DAA75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6F5D585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7837" w:type="dxa"/>
            <w:tcBorders>
              <w:top w:val="single" w:sz="4" w:space="0" w:color="auto"/>
              <w:left w:val="single" w:sz="4" w:space="0" w:color="auto"/>
              <w:bottom w:val="single" w:sz="4" w:space="0" w:color="auto"/>
              <w:right w:val="single" w:sz="4" w:space="0" w:color="auto"/>
            </w:tcBorders>
            <w:hideMark/>
          </w:tcPr>
          <w:p w14:paraId="6B1224F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Συνδεσιμότητα: USB 3.0</w:t>
            </w:r>
          </w:p>
        </w:tc>
        <w:tc>
          <w:tcPr>
            <w:tcW w:w="1434" w:type="dxa"/>
            <w:tcBorders>
              <w:top w:val="single" w:sz="4" w:space="0" w:color="auto"/>
              <w:left w:val="single" w:sz="4" w:space="0" w:color="auto"/>
              <w:bottom w:val="single" w:sz="4" w:space="0" w:color="auto"/>
              <w:right w:val="single" w:sz="4" w:space="0" w:color="auto"/>
            </w:tcBorders>
            <w:hideMark/>
          </w:tcPr>
          <w:p w14:paraId="322210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FF2CFB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11696F7" w14:textId="77777777" w:rsidR="004A2BAD" w:rsidRPr="004A2BAD" w:rsidRDefault="004A2BAD" w:rsidP="004A2BAD">
            <w:pPr>
              <w:rPr>
                <w:rFonts w:asciiTheme="minorHAnsi" w:hAnsiTheme="minorHAnsi" w:cstheme="minorHAnsi"/>
                <w:sz w:val="22"/>
                <w:szCs w:val="22"/>
              </w:rPr>
            </w:pPr>
          </w:p>
        </w:tc>
      </w:tr>
      <w:tr w:rsidR="004A2BAD" w:rsidRPr="004A2BAD" w14:paraId="4C8A524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F12C0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1D72411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2.5</w:t>
            </w:r>
          </w:p>
        </w:tc>
        <w:tc>
          <w:tcPr>
            <w:tcW w:w="7837" w:type="dxa"/>
            <w:tcBorders>
              <w:top w:val="single" w:sz="4" w:space="0" w:color="auto"/>
              <w:left w:val="single" w:sz="4" w:space="0" w:color="auto"/>
              <w:bottom w:val="single" w:sz="4" w:space="0" w:color="auto"/>
              <w:right w:val="single" w:sz="4" w:space="0" w:color="auto"/>
            </w:tcBorders>
            <w:hideMark/>
          </w:tcPr>
          <w:p w14:paraId="43389F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βάρος να είναι μικρότερο ή ίσο από 126gr</w:t>
            </w:r>
          </w:p>
        </w:tc>
        <w:tc>
          <w:tcPr>
            <w:tcW w:w="1434" w:type="dxa"/>
            <w:tcBorders>
              <w:top w:val="single" w:sz="4" w:space="0" w:color="auto"/>
              <w:left w:val="single" w:sz="4" w:space="0" w:color="auto"/>
              <w:bottom w:val="single" w:sz="4" w:space="0" w:color="auto"/>
              <w:right w:val="single" w:sz="4" w:space="0" w:color="auto"/>
            </w:tcBorders>
            <w:hideMark/>
          </w:tcPr>
          <w:p w14:paraId="6E3D3A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ab/>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E06DDAA"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87285F8" w14:textId="77777777" w:rsidR="004A2BAD" w:rsidRPr="004A2BAD" w:rsidRDefault="004A2BAD" w:rsidP="004A2BAD">
            <w:pPr>
              <w:rPr>
                <w:rFonts w:asciiTheme="minorHAnsi" w:hAnsiTheme="minorHAnsi" w:cstheme="minorHAnsi"/>
                <w:sz w:val="22"/>
                <w:szCs w:val="22"/>
              </w:rPr>
            </w:pPr>
          </w:p>
        </w:tc>
      </w:tr>
      <w:tr w:rsidR="004A2BAD" w:rsidRPr="004A2BAD" w14:paraId="5A1BF070"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1848B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93" w:type="dxa"/>
            <w:tcBorders>
              <w:top w:val="single" w:sz="4" w:space="0" w:color="auto"/>
              <w:left w:val="single" w:sz="4" w:space="0" w:color="auto"/>
              <w:bottom w:val="single" w:sz="4" w:space="0" w:color="auto"/>
              <w:right w:val="single" w:sz="4" w:space="0" w:color="auto"/>
            </w:tcBorders>
            <w:vAlign w:val="center"/>
          </w:tcPr>
          <w:p w14:paraId="04D6355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2.6</w:t>
            </w:r>
          </w:p>
        </w:tc>
        <w:tc>
          <w:tcPr>
            <w:tcW w:w="7837" w:type="dxa"/>
            <w:tcBorders>
              <w:top w:val="single" w:sz="4" w:space="0" w:color="auto"/>
              <w:left w:val="single" w:sz="4" w:space="0" w:color="auto"/>
              <w:bottom w:val="single" w:sz="4" w:space="0" w:color="auto"/>
              <w:right w:val="single" w:sz="4" w:space="0" w:color="auto"/>
            </w:tcBorders>
            <w:hideMark/>
          </w:tcPr>
          <w:p w14:paraId="28C9A5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434" w:type="dxa"/>
            <w:tcBorders>
              <w:top w:val="single" w:sz="4" w:space="0" w:color="auto"/>
              <w:left w:val="single" w:sz="4" w:space="0" w:color="auto"/>
              <w:bottom w:val="single" w:sz="4" w:space="0" w:color="auto"/>
              <w:right w:val="single" w:sz="4" w:space="0" w:color="auto"/>
            </w:tcBorders>
            <w:hideMark/>
          </w:tcPr>
          <w:p w14:paraId="5AD81C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FCFC853"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144DE96" w14:textId="77777777" w:rsidR="004A2BAD" w:rsidRPr="004A2BAD" w:rsidRDefault="004A2BAD" w:rsidP="004A2BAD">
            <w:pPr>
              <w:rPr>
                <w:rFonts w:asciiTheme="minorHAnsi" w:hAnsiTheme="minorHAnsi" w:cstheme="minorHAnsi"/>
                <w:sz w:val="22"/>
                <w:szCs w:val="22"/>
              </w:rPr>
            </w:pPr>
          </w:p>
        </w:tc>
      </w:tr>
    </w:tbl>
    <w:p w14:paraId="7CE3F19E"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93"/>
        <w:gridCol w:w="7837"/>
        <w:gridCol w:w="1434"/>
        <w:gridCol w:w="1843"/>
        <w:gridCol w:w="1432"/>
      </w:tblGrid>
      <w:tr w:rsidR="004A2BAD" w:rsidRPr="004A2BAD" w14:paraId="2E2E1B5E"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4FB941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11012C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837" w:type="dxa"/>
            <w:tcBorders>
              <w:top w:val="single" w:sz="4" w:space="0" w:color="auto"/>
              <w:left w:val="nil"/>
              <w:bottom w:val="single" w:sz="8" w:space="0" w:color="000000"/>
              <w:right w:val="single" w:sz="8" w:space="0" w:color="000000"/>
            </w:tcBorders>
            <w:shd w:val="clear" w:color="auto" w:fill="BFBFBF"/>
            <w:vAlign w:val="center"/>
            <w:hideMark/>
          </w:tcPr>
          <w:p w14:paraId="7517B4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4" w:type="dxa"/>
            <w:tcBorders>
              <w:top w:val="single" w:sz="4" w:space="0" w:color="auto"/>
              <w:left w:val="nil"/>
              <w:bottom w:val="single" w:sz="8" w:space="0" w:color="000000"/>
              <w:right w:val="single" w:sz="8" w:space="0" w:color="000000"/>
            </w:tcBorders>
            <w:shd w:val="clear" w:color="auto" w:fill="BFBFBF"/>
            <w:vAlign w:val="center"/>
            <w:hideMark/>
          </w:tcPr>
          <w:p w14:paraId="296B0B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0AB5C67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7A8A7E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1129455D"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9DCA9D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6D260D"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3359A55A"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Τάμπλετ</w:t>
            </w:r>
            <w:proofErr w:type="spellEnd"/>
            <w:r w:rsidRPr="004A2BAD">
              <w:rPr>
                <w:rFonts w:asciiTheme="minorHAnsi" w:hAnsiTheme="minorHAnsi" w:cstheme="minorHAnsi"/>
                <w:sz w:val="22"/>
                <w:szCs w:val="22"/>
              </w:rPr>
              <w:t xml:space="preserve"> παρακολούθησης εικόνας</w:t>
            </w:r>
          </w:p>
        </w:tc>
      </w:tr>
      <w:tr w:rsidR="004A2BAD" w:rsidRPr="004A2BAD" w14:paraId="0C376ED9"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7756C830"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574ADD9C" w14:textId="77777777" w:rsidR="004A2BAD" w:rsidRPr="004A2BAD" w:rsidRDefault="004A2BAD" w:rsidP="001E3F2E">
            <w:pPr>
              <w:jc w:val="cente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6E24936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Η συμμετοχή Α.Μ.Ε.Α. στις παρατηρήσεις μέσω των τηλεσκοπίων επιτυγχάνεται με την προσθήκη συστήματος μετάδοσης της εικόνας σε φορητή συσκευή </w:t>
            </w:r>
            <w:proofErr w:type="spellStart"/>
            <w:r w:rsidRPr="004A2BAD">
              <w:rPr>
                <w:rFonts w:asciiTheme="minorHAnsi" w:hAnsiTheme="minorHAnsi" w:cstheme="minorHAnsi"/>
                <w:sz w:val="22"/>
                <w:szCs w:val="22"/>
              </w:rPr>
              <w:t>τάμπλετ</w:t>
            </w:r>
            <w:proofErr w:type="spellEnd"/>
            <w:r w:rsidRPr="004A2BAD">
              <w:rPr>
                <w:rFonts w:asciiTheme="minorHAnsi" w:hAnsiTheme="minorHAnsi" w:cstheme="minorHAnsi"/>
                <w:sz w:val="22"/>
                <w:szCs w:val="22"/>
              </w:rPr>
              <w:t xml:space="preserve">. Ακολουθούν οι προδιαγραφές του </w:t>
            </w:r>
            <w:proofErr w:type="spellStart"/>
            <w:r w:rsidRPr="004A2BAD">
              <w:rPr>
                <w:rFonts w:asciiTheme="minorHAnsi" w:hAnsiTheme="minorHAnsi" w:cstheme="minorHAnsi"/>
                <w:sz w:val="22"/>
                <w:szCs w:val="22"/>
              </w:rPr>
              <w:t>τάμπλετ</w:t>
            </w:r>
            <w:proofErr w:type="spellEnd"/>
          </w:p>
        </w:tc>
      </w:tr>
      <w:tr w:rsidR="004A2BAD" w:rsidRPr="004A2BAD" w14:paraId="3A9ACF43"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45A436B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nil"/>
              <w:left w:val="nil"/>
              <w:bottom w:val="single" w:sz="4" w:space="0" w:color="auto"/>
              <w:right w:val="single" w:sz="8" w:space="0" w:color="000000"/>
            </w:tcBorders>
            <w:shd w:val="clear" w:color="auto" w:fill="C0C0C0"/>
            <w:vAlign w:val="center"/>
            <w:hideMark/>
          </w:tcPr>
          <w:p w14:paraId="47D34FE3"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w:t>
            </w:r>
          </w:p>
        </w:tc>
        <w:tc>
          <w:tcPr>
            <w:tcW w:w="7837" w:type="dxa"/>
            <w:tcBorders>
              <w:top w:val="nil"/>
              <w:left w:val="nil"/>
              <w:bottom w:val="single" w:sz="4" w:space="0" w:color="auto"/>
              <w:right w:val="single" w:sz="8" w:space="0" w:color="000000"/>
            </w:tcBorders>
            <w:shd w:val="clear" w:color="auto" w:fill="C0C0C0"/>
            <w:vAlign w:val="center"/>
            <w:hideMark/>
          </w:tcPr>
          <w:p w14:paraId="10AC8F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4" w:type="dxa"/>
            <w:tcBorders>
              <w:top w:val="nil"/>
              <w:left w:val="nil"/>
              <w:bottom w:val="single" w:sz="4" w:space="0" w:color="auto"/>
              <w:right w:val="single" w:sz="8" w:space="0" w:color="000000"/>
            </w:tcBorders>
            <w:shd w:val="clear" w:color="auto" w:fill="C0C0C0"/>
            <w:vAlign w:val="center"/>
            <w:hideMark/>
          </w:tcPr>
          <w:p w14:paraId="470FF1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9BE1F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1DCC1DA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F5140A6"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600E024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147A1578"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2.1</w:t>
            </w:r>
          </w:p>
        </w:tc>
        <w:tc>
          <w:tcPr>
            <w:tcW w:w="7837" w:type="dxa"/>
            <w:tcBorders>
              <w:top w:val="single" w:sz="4" w:space="0" w:color="auto"/>
              <w:left w:val="single" w:sz="4" w:space="0" w:color="auto"/>
              <w:bottom w:val="single" w:sz="4" w:space="0" w:color="auto"/>
              <w:right w:val="single" w:sz="4" w:space="0" w:color="auto"/>
            </w:tcBorders>
            <w:hideMark/>
          </w:tcPr>
          <w:p w14:paraId="2A964E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Μέγεθος οθόνης: </w:t>
            </w:r>
          </w:p>
        </w:tc>
        <w:tc>
          <w:tcPr>
            <w:tcW w:w="1434" w:type="dxa"/>
            <w:tcBorders>
              <w:top w:val="single" w:sz="4" w:space="0" w:color="auto"/>
              <w:left w:val="single" w:sz="4" w:space="0" w:color="auto"/>
              <w:bottom w:val="single" w:sz="4" w:space="0" w:color="auto"/>
              <w:right w:val="single" w:sz="4" w:space="0" w:color="auto"/>
            </w:tcBorders>
            <w:hideMark/>
          </w:tcPr>
          <w:p w14:paraId="634E36E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≥10.5"</w:t>
            </w:r>
          </w:p>
        </w:tc>
        <w:tc>
          <w:tcPr>
            <w:tcW w:w="1843" w:type="dxa"/>
            <w:tcBorders>
              <w:top w:val="single" w:sz="4" w:space="0" w:color="auto"/>
              <w:left w:val="single" w:sz="4" w:space="0" w:color="auto"/>
              <w:bottom w:val="single" w:sz="4" w:space="0" w:color="auto"/>
              <w:right w:val="single" w:sz="4" w:space="0" w:color="auto"/>
            </w:tcBorders>
            <w:noWrap/>
            <w:vAlign w:val="center"/>
          </w:tcPr>
          <w:p w14:paraId="4A9E054D"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B3E47B2" w14:textId="77777777" w:rsidR="004A2BAD" w:rsidRPr="004A2BAD" w:rsidRDefault="004A2BAD" w:rsidP="004A2BAD">
            <w:pPr>
              <w:rPr>
                <w:rFonts w:asciiTheme="minorHAnsi" w:hAnsiTheme="minorHAnsi" w:cstheme="minorHAnsi"/>
                <w:sz w:val="22"/>
                <w:szCs w:val="22"/>
              </w:rPr>
            </w:pPr>
          </w:p>
        </w:tc>
      </w:tr>
      <w:tr w:rsidR="004A2BAD" w:rsidRPr="004A2BAD" w14:paraId="01088413"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B29D0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4E35B6C2"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2.2</w:t>
            </w:r>
          </w:p>
        </w:tc>
        <w:tc>
          <w:tcPr>
            <w:tcW w:w="7837" w:type="dxa"/>
            <w:tcBorders>
              <w:top w:val="single" w:sz="4" w:space="0" w:color="auto"/>
              <w:left w:val="single" w:sz="4" w:space="0" w:color="auto"/>
              <w:bottom w:val="single" w:sz="4" w:space="0" w:color="auto"/>
              <w:right w:val="single" w:sz="4" w:space="0" w:color="auto"/>
            </w:tcBorders>
            <w:hideMark/>
          </w:tcPr>
          <w:p w14:paraId="7DB11D7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Μνήμη RAM: </w:t>
            </w:r>
          </w:p>
        </w:tc>
        <w:tc>
          <w:tcPr>
            <w:tcW w:w="1434" w:type="dxa"/>
            <w:tcBorders>
              <w:top w:val="single" w:sz="4" w:space="0" w:color="auto"/>
              <w:left w:val="single" w:sz="4" w:space="0" w:color="auto"/>
              <w:bottom w:val="single" w:sz="4" w:space="0" w:color="auto"/>
              <w:right w:val="single" w:sz="4" w:space="0" w:color="auto"/>
            </w:tcBorders>
            <w:hideMark/>
          </w:tcPr>
          <w:p w14:paraId="0EC575F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 GB</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4C57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3CAAA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AEBE5AF"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EBF867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5495B06F"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2.3</w:t>
            </w:r>
          </w:p>
        </w:tc>
        <w:tc>
          <w:tcPr>
            <w:tcW w:w="7837" w:type="dxa"/>
            <w:tcBorders>
              <w:top w:val="single" w:sz="4" w:space="0" w:color="auto"/>
              <w:left w:val="single" w:sz="4" w:space="0" w:color="auto"/>
              <w:bottom w:val="single" w:sz="4" w:space="0" w:color="auto"/>
              <w:right w:val="single" w:sz="4" w:space="0" w:color="auto"/>
            </w:tcBorders>
            <w:hideMark/>
          </w:tcPr>
          <w:p w14:paraId="0D9E82A5"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Επεξεργαστής:Octa</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Core</w:t>
            </w:r>
            <w:proofErr w:type="spellEnd"/>
            <w:r w:rsidRPr="004A2BAD">
              <w:rPr>
                <w:rFonts w:asciiTheme="minorHAnsi" w:hAnsiTheme="minorHAnsi" w:cstheme="minorHAnsi"/>
                <w:sz w:val="22"/>
                <w:szCs w:val="22"/>
              </w:rPr>
              <w:t xml:space="preserve"> ή ισοδύναμο ταχύτητας 2.0GHz ή νεότερο</w:t>
            </w:r>
          </w:p>
        </w:tc>
        <w:tc>
          <w:tcPr>
            <w:tcW w:w="1434" w:type="dxa"/>
            <w:tcBorders>
              <w:top w:val="single" w:sz="4" w:space="0" w:color="auto"/>
              <w:left w:val="single" w:sz="4" w:space="0" w:color="auto"/>
              <w:bottom w:val="single" w:sz="4" w:space="0" w:color="auto"/>
              <w:right w:val="single" w:sz="4" w:space="0" w:color="auto"/>
            </w:tcBorders>
            <w:hideMark/>
          </w:tcPr>
          <w:p w14:paraId="1506B22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EC93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5AD2254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77F3E9B"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56D757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1E50E6B0"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2.4</w:t>
            </w:r>
          </w:p>
        </w:tc>
        <w:tc>
          <w:tcPr>
            <w:tcW w:w="7837" w:type="dxa"/>
            <w:tcBorders>
              <w:top w:val="single" w:sz="4" w:space="0" w:color="auto"/>
              <w:left w:val="single" w:sz="4" w:space="0" w:color="auto"/>
              <w:bottom w:val="single" w:sz="4" w:space="0" w:color="auto"/>
              <w:right w:val="single" w:sz="4" w:space="0" w:color="auto"/>
            </w:tcBorders>
            <w:hideMark/>
          </w:tcPr>
          <w:p w14:paraId="20AEA7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Ενσωματωμένη μνήμη: </w:t>
            </w:r>
          </w:p>
        </w:tc>
        <w:tc>
          <w:tcPr>
            <w:tcW w:w="1434" w:type="dxa"/>
            <w:tcBorders>
              <w:top w:val="single" w:sz="4" w:space="0" w:color="auto"/>
              <w:left w:val="single" w:sz="4" w:space="0" w:color="auto"/>
              <w:bottom w:val="single" w:sz="4" w:space="0" w:color="auto"/>
              <w:right w:val="single" w:sz="4" w:space="0" w:color="auto"/>
            </w:tcBorders>
            <w:hideMark/>
          </w:tcPr>
          <w:p w14:paraId="676786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≥32 GB</w:t>
            </w:r>
          </w:p>
        </w:tc>
        <w:tc>
          <w:tcPr>
            <w:tcW w:w="1843" w:type="dxa"/>
            <w:tcBorders>
              <w:top w:val="single" w:sz="4" w:space="0" w:color="auto"/>
              <w:left w:val="single" w:sz="4" w:space="0" w:color="auto"/>
              <w:bottom w:val="single" w:sz="4" w:space="0" w:color="auto"/>
              <w:right w:val="single" w:sz="4" w:space="0" w:color="auto"/>
            </w:tcBorders>
            <w:noWrap/>
            <w:vAlign w:val="center"/>
          </w:tcPr>
          <w:p w14:paraId="0993B3C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265D3E9" w14:textId="77777777" w:rsidR="004A2BAD" w:rsidRPr="004A2BAD" w:rsidRDefault="004A2BAD" w:rsidP="004A2BAD">
            <w:pPr>
              <w:rPr>
                <w:rFonts w:asciiTheme="minorHAnsi" w:hAnsiTheme="minorHAnsi" w:cstheme="minorHAnsi"/>
                <w:sz w:val="22"/>
                <w:szCs w:val="22"/>
              </w:rPr>
            </w:pPr>
          </w:p>
        </w:tc>
      </w:tr>
      <w:tr w:rsidR="004A2BAD" w:rsidRPr="004A2BAD" w14:paraId="6483E1EA"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79173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71FCCFBA"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2.5</w:t>
            </w:r>
          </w:p>
        </w:tc>
        <w:tc>
          <w:tcPr>
            <w:tcW w:w="7837" w:type="dxa"/>
            <w:tcBorders>
              <w:top w:val="single" w:sz="4" w:space="0" w:color="auto"/>
              <w:left w:val="single" w:sz="4" w:space="0" w:color="auto"/>
              <w:bottom w:val="single" w:sz="4" w:space="0" w:color="auto"/>
              <w:right w:val="single" w:sz="4" w:space="0" w:color="auto"/>
            </w:tcBorders>
            <w:hideMark/>
          </w:tcPr>
          <w:p w14:paraId="0ABA03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Ανάλυση οθόνης: 1920x1200 ή ανώτερη</w:t>
            </w:r>
          </w:p>
        </w:tc>
        <w:tc>
          <w:tcPr>
            <w:tcW w:w="1434" w:type="dxa"/>
            <w:tcBorders>
              <w:top w:val="single" w:sz="4" w:space="0" w:color="auto"/>
              <w:left w:val="single" w:sz="4" w:space="0" w:color="auto"/>
              <w:bottom w:val="single" w:sz="4" w:space="0" w:color="auto"/>
              <w:right w:val="single" w:sz="4" w:space="0" w:color="auto"/>
            </w:tcBorders>
            <w:hideMark/>
          </w:tcPr>
          <w:p w14:paraId="1D3301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ab/>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8C72818"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B59F11F" w14:textId="77777777" w:rsidR="004A2BAD" w:rsidRPr="004A2BAD" w:rsidRDefault="004A2BAD" w:rsidP="004A2BAD">
            <w:pPr>
              <w:rPr>
                <w:rFonts w:asciiTheme="minorHAnsi" w:hAnsiTheme="minorHAnsi" w:cstheme="minorHAnsi"/>
                <w:sz w:val="22"/>
                <w:szCs w:val="22"/>
              </w:rPr>
            </w:pPr>
          </w:p>
        </w:tc>
      </w:tr>
      <w:tr w:rsidR="004A2BAD" w:rsidRPr="004A2BAD" w14:paraId="7C07E5FA"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27EBB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93" w:type="dxa"/>
            <w:tcBorders>
              <w:top w:val="single" w:sz="4" w:space="0" w:color="auto"/>
              <w:left w:val="single" w:sz="4" w:space="0" w:color="auto"/>
              <w:bottom w:val="single" w:sz="4" w:space="0" w:color="auto"/>
              <w:right w:val="single" w:sz="4" w:space="0" w:color="auto"/>
            </w:tcBorders>
            <w:vAlign w:val="center"/>
          </w:tcPr>
          <w:p w14:paraId="42FC5ED8"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2.6</w:t>
            </w:r>
          </w:p>
        </w:tc>
        <w:tc>
          <w:tcPr>
            <w:tcW w:w="7837" w:type="dxa"/>
            <w:tcBorders>
              <w:top w:val="single" w:sz="4" w:space="0" w:color="auto"/>
              <w:left w:val="single" w:sz="4" w:space="0" w:color="auto"/>
              <w:bottom w:val="single" w:sz="4" w:space="0" w:color="auto"/>
              <w:right w:val="single" w:sz="4" w:space="0" w:color="auto"/>
            </w:tcBorders>
            <w:hideMark/>
          </w:tcPr>
          <w:p w14:paraId="66CF65F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Μπαταρία: </w:t>
            </w:r>
          </w:p>
        </w:tc>
        <w:tc>
          <w:tcPr>
            <w:tcW w:w="1434" w:type="dxa"/>
            <w:tcBorders>
              <w:top w:val="single" w:sz="4" w:space="0" w:color="auto"/>
              <w:left w:val="single" w:sz="4" w:space="0" w:color="auto"/>
              <w:bottom w:val="single" w:sz="4" w:space="0" w:color="auto"/>
              <w:right w:val="single" w:sz="4" w:space="0" w:color="auto"/>
            </w:tcBorders>
            <w:hideMark/>
          </w:tcPr>
          <w:p w14:paraId="3D87012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≥7040 </w:t>
            </w:r>
            <w:proofErr w:type="spellStart"/>
            <w:r w:rsidRPr="004A2BAD">
              <w:rPr>
                <w:rFonts w:asciiTheme="minorHAnsi" w:hAnsiTheme="minorHAnsi" w:cstheme="minorHAnsi"/>
                <w:sz w:val="22"/>
                <w:szCs w:val="22"/>
              </w:rPr>
              <w:t>mAh</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F451CB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96CBFD4" w14:textId="77777777" w:rsidR="004A2BAD" w:rsidRPr="004A2BAD" w:rsidRDefault="004A2BAD" w:rsidP="004A2BAD">
            <w:pPr>
              <w:rPr>
                <w:rFonts w:asciiTheme="minorHAnsi" w:hAnsiTheme="minorHAnsi" w:cstheme="minorHAnsi"/>
                <w:sz w:val="22"/>
                <w:szCs w:val="22"/>
              </w:rPr>
            </w:pPr>
          </w:p>
        </w:tc>
      </w:tr>
      <w:tr w:rsidR="004A2BAD" w:rsidRPr="004A2BAD" w14:paraId="7DB027C9"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60EB057"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0C8FD1A6" w14:textId="08C850CA"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2.7.</w:t>
            </w:r>
          </w:p>
        </w:tc>
        <w:tc>
          <w:tcPr>
            <w:tcW w:w="7837" w:type="dxa"/>
            <w:tcBorders>
              <w:top w:val="single" w:sz="4" w:space="0" w:color="auto"/>
              <w:left w:val="single" w:sz="4" w:space="0" w:color="auto"/>
              <w:bottom w:val="single" w:sz="4" w:space="0" w:color="auto"/>
              <w:right w:val="single" w:sz="4" w:space="0" w:color="auto"/>
            </w:tcBorders>
            <w:hideMark/>
          </w:tcPr>
          <w:p w14:paraId="046A913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 συνοδεύεται από εγγύηση κατασκευαστή 2 ετών</w:t>
            </w:r>
          </w:p>
        </w:tc>
        <w:tc>
          <w:tcPr>
            <w:tcW w:w="1434" w:type="dxa"/>
            <w:tcBorders>
              <w:top w:val="single" w:sz="4" w:space="0" w:color="auto"/>
              <w:left w:val="single" w:sz="4" w:space="0" w:color="auto"/>
              <w:bottom w:val="single" w:sz="4" w:space="0" w:color="auto"/>
              <w:right w:val="single" w:sz="4" w:space="0" w:color="auto"/>
            </w:tcBorders>
            <w:hideMark/>
          </w:tcPr>
          <w:p w14:paraId="0750CE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1FBE7F6"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7FE9BE9" w14:textId="77777777" w:rsidR="004A2BAD" w:rsidRPr="004A2BAD" w:rsidRDefault="004A2BAD" w:rsidP="004A2BAD">
            <w:pPr>
              <w:rPr>
                <w:rFonts w:asciiTheme="minorHAnsi" w:hAnsiTheme="minorHAnsi" w:cstheme="minorHAnsi"/>
                <w:sz w:val="22"/>
                <w:szCs w:val="22"/>
              </w:rPr>
            </w:pPr>
          </w:p>
        </w:tc>
      </w:tr>
    </w:tbl>
    <w:p w14:paraId="69F34AD2"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93"/>
        <w:gridCol w:w="7840"/>
        <w:gridCol w:w="1431"/>
        <w:gridCol w:w="1843"/>
        <w:gridCol w:w="1432"/>
      </w:tblGrid>
      <w:tr w:rsidR="004A2BAD" w:rsidRPr="004A2BAD" w14:paraId="2FE1E27E"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358A3D6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136317A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840" w:type="dxa"/>
            <w:tcBorders>
              <w:top w:val="single" w:sz="4" w:space="0" w:color="auto"/>
              <w:left w:val="nil"/>
              <w:bottom w:val="single" w:sz="8" w:space="0" w:color="000000"/>
              <w:right w:val="single" w:sz="8" w:space="0" w:color="000000"/>
            </w:tcBorders>
            <w:shd w:val="clear" w:color="auto" w:fill="BFBFBF"/>
            <w:vAlign w:val="center"/>
            <w:hideMark/>
          </w:tcPr>
          <w:p w14:paraId="5B8E223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1" w:type="dxa"/>
            <w:tcBorders>
              <w:top w:val="single" w:sz="4" w:space="0" w:color="auto"/>
              <w:left w:val="nil"/>
              <w:bottom w:val="single" w:sz="8" w:space="0" w:color="000000"/>
              <w:right w:val="single" w:sz="8" w:space="0" w:color="000000"/>
            </w:tcBorders>
            <w:shd w:val="clear" w:color="auto" w:fill="BFBFBF"/>
            <w:vAlign w:val="center"/>
            <w:hideMark/>
          </w:tcPr>
          <w:p w14:paraId="76C3E1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53AA766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4D8CDC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51AB5F0A"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7BACF79"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B604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75D043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Παρελκόμενα είδη τηλεσκοπίων</w:t>
            </w:r>
          </w:p>
        </w:tc>
      </w:tr>
      <w:tr w:rsidR="004A2BAD" w:rsidRPr="004A2BAD" w14:paraId="13426300"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3669E2C4"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172D54C5"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4119BBB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Απαραίτητα παρελκόμενα για να καλύψουν τις ανάγκες μια άνετης </w:t>
            </w:r>
            <w:proofErr w:type="spellStart"/>
            <w:r w:rsidRPr="004A2BAD">
              <w:rPr>
                <w:rFonts w:asciiTheme="minorHAnsi" w:hAnsiTheme="minorHAnsi" w:cstheme="minorHAnsi"/>
                <w:sz w:val="22"/>
                <w:szCs w:val="22"/>
              </w:rPr>
              <w:t>αστροπαρατήρησης</w:t>
            </w:r>
            <w:proofErr w:type="spellEnd"/>
            <w:r w:rsidRPr="004A2BAD">
              <w:rPr>
                <w:rFonts w:asciiTheme="minorHAnsi" w:hAnsiTheme="minorHAnsi" w:cstheme="minorHAnsi"/>
                <w:sz w:val="22"/>
                <w:szCs w:val="22"/>
              </w:rPr>
              <w:t xml:space="preserve"> υψηλής ποιότητας</w:t>
            </w:r>
          </w:p>
        </w:tc>
      </w:tr>
      <w:tr w:rsidR="004A2BAD" w:rsidRPr="004A2BAD" w14:paraId="7B4876B7"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74DCA77A" w14:textId="77777777" w:rsidR="004A2BAD" w:rsidRPr="004A2BAD" w:rsidRDefault="004A2BAD" w:rsidP="004A2BAD">
            <w:pPr>
              <w:rPr>
                <w:rFonts w:asciiTheme="minorHAnsi" w:hAnsiTheme="minorHAnsi" w:cstheme="minorHAnsi"/>
                <w:sz w:val="22"/>
                <w:szCs w:val="22"/>
              </w:rPr>
            </w:pPr>
          </w:p>
        </w:tc>
        <w:tc>
          <w:tcPr>
            <w:tcW w:w="1593" w:type="dxa"/>
            <w:tcBorders>
              <w:top w:val="nil"/>
              <w:left w:val="nil"/>
              <w:bottom w:val="single" w:sz="4" w:space="0" w:color="auto"/>
              <w:right w:val="single" w:sz="8" w:space="0" w:color="000000"/>
            </w:tcBorders>
            <w:shd w:val="clear" w:color="auto" w:fill="C0C0C0"/>
            <w:vAlign w:val="center"/>
            <w:hideMark/>
          </w:tcPr>
          <w:p w14:paraId="5011E12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840" w:type="dxa"/>
            <w:tcBorders>
              <w:top w:val="nil"/>
              <w:left w:val="nil"/>
              <w:bottom w:val="single" w:sz="4" w:space="0" w:color="auto"/>
              <w:right w:val="single" w:sz="8" w:space="0" w:color="000000"/>
            </w:tcBorders>
            <w:shd w:val="clear" w:color="auto" w:fill="C0C0C0"/>
            <w:vAlign w:val="center"/>
            <w:hideMark/>
          </w:tcPr>
          <w:p w14:paraId="58F7ED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Παρελκόμενα είδη τηλεσκοπίων</w:t>
            </w:r>
          </w:p>
        </w:tc>
        <w:tc>
          <w:tcPr>
            <w:tcW w:w="1431" w:type="dxa"/>
            <w:tcBorders>
              <w:top w:val="nil"/>
              <w:left w:val="nil"/>
              <w:bottom w:val="single" w:sz="4" w:space="0" w:color="auto"/>
              <w:right w:val="single" w:sz="8" w:space="0" w:color="000000"/>
            </w:tcBorders>
            <w:shd w:val="clear" w:color="auto" w:fill="C0C0C0"/>
            <w:vAlign w:val="center"/>
            <w:hideMark/>
          </w:tcPr>
          <w:p w14:paraId="3A53179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20BDBF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2A618C1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F3B54BC"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25FF50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93" w:type="dxa"/>
            <w:tcBorders>
              <w:top w:val="single" w:sz="4" w:space="0" w:color="auto"/>
              <w:left w:val="single" w:sz="4" w:space="0" w:color="auto"/>
              <w:bottom w:val="single" w:sz="4" w:space="0" w:color="auto"/>
              <w:right w:val="single" w:sz="4" w:space="0" w:color="auto"/>
            </w:tcBorders>
            <w:vAlign w:val="center"/>
          </w:tcPr>
          <w:p w14:paraId="4EB883B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17A128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Διαγώνιο κάτοπτρο 1,25 ιντσών (31,8mm) για το ηλιακό τηλεσκόπιο (για χρήση με </w:t>
            </w:r>
            <w:proofErr w:type="spellStart"/>
            <w:r w:rsidRPr="004A2BAD">
              <w:rPr>
                <w:rFonts w:asciiTheme="minorHAnsi" w:hAnsiTheme="minorHAnsi" w:cstheme="minorHAnsi"/>
                <w:sz w:val="22"/>
                <w:szCs w:val="22"/>
              </w:rPr>
              <w:t>Conversion</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Kit</w:t>
            </w:r>
            <w:proofErr w:type="spellEnd"/>
            <w:r w:rsidRPr="004A2BAD">
              <w:rPr>
                <w:rFonts w:asciiTheme="minorHAnsi" w:hAnsiTheme="minorHAnsi" w:cstheme="minorHAnsi"/>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14:paraId="1CA7BC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9E469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7AB5E5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3A8DCB6"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22E7875"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lastRenderedPageBreak/>
              <w:t>11</w:t>
            </w:r>
          </w:p>
        </w:tc>
        <w:tc>
          <w:tcPr>
            <w:tcW w:w="1593" w:type="dxa"/>
            <w:tcBorders>
              <w:top w:val="single" w:sz="4" w:space="0" w:color="auto"/>
              <w:left w:val="single" w:sz="4" w:space="0" w:color="auto"/>
              <w:bottom w:val="single" w:sz="4" w:space="0" w:color="auto"/>
              <w:right w:val="single" w:sz="4" w:space="0" w:color="auto"/>
            </w:tcBorders>
          </w:tcPr>
          <w:p w14:paraId="1BCFD0E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0E8E3B2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Προσοφθάλμιο εστιακού μήκους 31 χιλιοστών με οπτικό πεδίο 82 μοιρών, διαμετρήματος κάννης 2 </w:t>
            </w:r>
            <w:proofErr w:type="spellStart"/>
            <w:r w:rsidRPr="004A2BAD">
              <w:rPr>
                <w:rFonts w:asciiTheme="minorHAnsi" w:hAnsiTheme="minorHAnsi" w:cstheme="minorHAnsi"/>
                <w:sz w:val="22"/>
                <w:szCs w:val="22"/>
              </w:rPr>
              <w:t>ίντσων</w:t>
            </w:r>
            <w:proofErr w:type="spellEnd"/>
            <w:r w:rsidRPr="004A2BAD">
              <w:rPr>
                <w:rFonts w:asciiTheme="minorHAnsi" w:hAnsiTheme="minorHAnsi" w:cstheme="minorHAnsi"/>
                <w:sz w:val="22"/>
                <w:szCs w:val="22"/>
              </w:rPr>
              <w:t xml:space="preserve"> (50,8mm)</w:t>
            </w:r>
          </w:p>
        </w:tc>
        <w:tc>
          <w:tcPr>
            <w:tcW w:w="1431" w:type="dxa"/>
            <w:tcBorders>
              <w:top w:val="single" w:sz="4" w:space="0" w:color="auto"/>
              <w:left w:val="single" w:sz="4" w:space="0" w:color="auto"/>
              <w:bottom w:val="single" w:sz="4" w:space="0" w:color="auto"/>
              <w:right w:val="single" w:sz="4" w:space="0" w:color="auto"/>
            </w:tcBorders>
            <w:hideMark/>
          </w:tcPr>
          <w:p w14:paraId="018056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3809F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6867DD7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E292FE2"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028219D"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12</w:t>
            </w:r>
          </w:p>
        </w:tc>
        <w:tc>
          <w:tcPr>
            <w:tcW w:w="1593" w:type="dxa"/>
            <w:tcBorders>
              <w:top w:val="single" w:sz="4" w:space="0" w:color="auto"/>
              <w:left w:val="single" w:sz="4" w:space="0" w:color="auto"/>
              <w:bottom w:val="single" w:sz="4" w:space="0" w:color="auto"/>
              <w:right w:val="single" w:sz="4" w:space="0" w:color="auto"/>
            </w:tcBorders>
          </w:tcPr>
          <w:p w14:paraId="0E9E42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68625B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Προσοφθάλμιο εστιακού μήκους 13 χιλιοστών με οπτικό πεδίο 82 μοιρών, διαμετρήματος κάννης 1,25 </w:t>
            </w:r>
            <w:proofErr w:type="spellStart"/>
            <w:r w:rsidRPr="004A2BAD">
              <w:rPr>
                <w:rFonts w:asciiTheme="minorHAnsi" w:hAnsiTheme="minorHAnsi" w:cstheme="minorHAnsi"/>
                <w:sz w:val="22"/>
                <w:szCs w:val="22"/>
              </w:rPr>
              <w:t>ίντσων</w:t>
            </w:r>
            <w:proofErr w:type="spellEnd"/>
            <w:r w:rsidRPr="004A2BAD">
              <w:rPr>
                <w:rFonts w:asciiTheme="minorHAnsi" w:hAnsiTheme="minorHAnsi" w:cstheme="minorHAnsi"/>
                <w:sz w:val="22"/>
                <w:szCs w:val="22"/>
              </w:rPr>
              <w:t xml:space="preserve"> (31,8mm)</w:t>
            </w:r>
          </w:p>
        </w:tc>
        <w:tc>
          <w:tcPr>
            <w:tcW w:w="1431" w:type="dxa"/>
            <w:tcBorders>
              <w:top w:val="single" w:sz="4" w:space="0" w:color="auto"/>
              <w:left w:val="single" w:sz="4" w:space="0" w:color="auto"/>
              <w:bottom w:val="single" w:sz="4" w:space="0" w:color="auto"/>
              <w:right w:val="single" w:sz="4" w:space="0" w:color="auto"/>
            </w:tcBorders>
            <w:hideMark/>
          </w:tcPr>
          <w:p w14:paraId="206269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A88C65B"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C2E7AC8" w14:textId="77777777" w:rsidR="004A2BAD" w:rsidRPr="004A2BAD" w:rsidRDefault="004A2BAD" w:rsidP="004A2BAD">
            <w:pPr>
              <w:rPr>
                <w:rFonts w:asciiTheme="minorHAnsi" w:hAnsiTheme="minorHAnsi" w:cstheme="minorHAnsi"/>
                <w:sz w:val="22"/>
                <w:szCs w:val="22"/>
              </w:rPr>
            </w:pPr>
          </w:p>
        </w:tc>
      </w:tr>
      <w:tr w:rsidR="004A2BAD" w:rsidRPr="004A2BAD" w14:paraId="1876C94B"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D1EDA3A"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13</w:t>
            </w:r>
          </w:p>
        </w:tc>
        <w:tc>
          <w:tcPr>
            <w:tcW w:w="1593" w:type="dxa"/>
            <w:tcBorders>
              <w:top w:val="single" w:sz="4" w:space="0" w:color="auto"/>
              <w:left w:val="single" w:sz="4" w:space="0" w:color="auto"/>
              <w:bottom w:val="single" w:sz="4" w:space="0" w:color="auto"/>
              <w:right w:val="single" w:sz="4" w:space="0" w:color="auto"/>
            </w:tcBorders>
          </w:tcPr>
          <w:p w14:paraId="43A6B6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6DC132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Μεταβλητό προσοφθάλμιο (7,2-21,5 </w:t>
            </w:r>
            <w:proofErr w:type="spellStart"/>
            <w:r w:rsidRPr="004A2BAD">
              <w:rPr>
                <w:rFonts w:asciiTheme="minorHAnsi" w:hAnsiTheme="minorHAnsi" w:cstheme="minorHAnsi"/>
                <w:sz w:val="22"/>
                <w:szCs w:val="22"/>
              </w:rPr>
              <w:t>mm</w:t>
            </w:r>
            <w:proofErr w:type="spellEnd"/>
            <w:r w:rsidRPr="004A2BAD">
              <w:rPr>
                <w:rFonts w:asciiTheme="minorHAnsi" w:hAnsiTheme="minorHAnsi" w:cstheme="minorHAnsi"/>
                <w:sz w:val="22"/>
                <w:szCs w:val="22"/>
              </w:rPr>
              <w:t>) διαμετρήματος κάννης 1,25”</w:t>
            </w:r>
          </w:p>
        </w:tc>
        <w:tc>
          <w:tcPr>
            <w:tcW w:w="1431" w:type="dxa"/>
            <w:tcBorders>
              <w:top w:val="single" w:sz="4" w:space="0" w:color="auto"/>
              <w:left w:val="single" w:sz="4" w:space="0" w:color="auto"/>
              <w:bottom w:val="single" w:sz="4" w:space="0" w:color="auto"/>
              <w:right w:val="single" w:sz="4" w:space="0" w:color="auto"/>
            </w:tcBorders>
            <w:hideMark/>
          </w:tcPr>
          <w:p w14:paraId="27C663A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0EA93BB"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2322308" w14:textId="77777777" w:rsidR="004A2BAD" w:rsidRPr="004A2BAD" w:rsidRDefault="004A2BAD" w:rsidP="004A2BAD">
            <w:pPr>
              <w:rPr>
                <w:rFonts w:asciiTheme="minorHAnsi" w:hAnsiTheme="minorHAnsi" w:cstheme="minorHAnsi"/>
                <w:sz w:val="22"/>
                <w:szCs w:val="22"/>
              </w:rPr>
            </w:pPr>
          </w:p>
        </w:tc>
      </w:tr>
      <w:tr w:rsidR="004A2BAD" w:rsidRPr="004A2BAD" w14:paraId="3A850104"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201509F4"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14</w:t>
            </w:r>
          </w:p>
        </w:tc>
        <w:tc>
          <w:tcPr>
            <w:tcW w:w="1593" w:type="dxa"/>
            <w:tcBorders>
              <w:top w:val="single" w:sz="4" w:space="0" w:color="auto"/>
              <w:left w:val="single" w:sz="4" w:space="0" w:color="auto"/>
              <w:bottom w:val="single" w:sz="4" w:space="0" w:color="auto"/>
              <w:right w:val="single" w:sz="4" w:space="0" w:color="auto"/>
            </w:tcBorders>
          </w:tcPr>
          <w:p w14:paraId="622BA8F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3FFDBE9B"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Conversion</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Kit</w:t>
            </w:r>
            <w:proofErr w:type="spellEnd"/>
            <w:r w:rsidRPr="004A2BAD">
              <w:rPr>
                <w:rFonts w:asciiTheme="minorHAnsi" w:hAnsiTheme="minorHAnsi" w:cstheme="minorHAnsi"/>
                <w:sz w:val="22"/>
                <w:szCs w:val="22"/>
              </w:rPr>
              <w:t xml:space="preserve"> για το ηλιακό τηλεσκόπιο</w:t>
            </w:r>
          </w:p>
        </w:tc>
        <w:tc>
          <w:tcPr>
            <w:tcW w:w="1431" w:type="dxa"/>
            <w:tcBorders>
              <w:top w:val="single" w:sz="4" w:space="0" w:color="auto"/>
              <w:left w:val="single" w:sz="4" w:space="0" w:color="auto"/>
              <w:bottom w:val="single" w:sz="4" w:space="0" w:color="auto"/>
              <w:right w:val="single" w:sz="4" w:space="0" w:color="auto"/>
            </w:tcBorders>
            <w:hideMark/>
          </w:tcPr>
          <w:p w14:paraId="048626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9917F5D"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DCFDE03" w14:textId="77777777" w:rsidR="004A2BAD" w:rsidRPr="004A2BAD" w:rsidRDefault="004A2BAD" w:rsidP="004A2BAD">
            <w:pPr>
              <w:rPr>
                <w:rFonts w:asciiTheme="minorHAnsi" w:hAnsiTheme="minorHAnsi" w:cstheme="minorHAnsi"/>
                <w:sz w:val="22"/>
                <w:szCs w:val="22"/>
              </w:rPr>
            </w:pPr>
          </w:p>
        </w:tc>
      </w:tr>
      <w:tr w:rsidR="004A2BAD" w:rsidRPr="004A2BAD" w14:paraId="62528A79"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B84CDD2"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15</w:t>
            </w:r>
          </w:p>
        </w:tc>
        <w:tc>
          <w:tcPr>
            <w:tcW w:w="1593" w:type="dxa"/>
            <w:tcBorders>
              <w:top w:val="single" w:sz="4" w:space="0" w:color="auto"/>
              <w:left w:val="single" w:sz="4" w:space="0" w:color="auto"/>
              <w:bottom w:val="single" w:sz="4" w:space="0" w:color="auto"/>
              <w:right w:val="single" w:sz="4" w:space="0" w:color="auto"/>
            </w:tcBorders>
          </w:tcPr>
          <w:p w14:paraId="50D8C3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26C4D05F" w14:textId="77777777" w:rsidR="004A2BAD" w:rsidRPr="004A2BAD" w:rsidRDefault="004A2BAD" w:rsidP="004A2BAD">
            <w:pPr>
              <w:rPr>
                <w:rFonts w:asciiTheme="minorHAnsi" w:hAnsiTheme="minorHAnsi" w:cstheme="minorHAnsi"/>
                <w:sz w:val="22"/>
                <w:szCs w:val="22"/>
              </w:rPr>
            </w:pPr>
            <w:bookmarkStart w:id="3" w:name="_Hlk120884803"/>
            <w:r w:rsidRPr="004A2BAD">
              <w:rPr>
                <w:rFonts w:asciiTheme="minorHAnsi" w:hAnsiTheme="minorHAnsi" w:cstheme="minorHAnsi"/>
                <w:sz w:val="22"/>
                <w:szCs w:val="22"/>
              </w:rPr>
              <w:t xml:space="preserve">Μεταλλικός πυλώνας </w:t>
            </w:r>
            <w:proofErr w:type="spellStart"/>
            <w:r w:rsidRPr="004A2BAD">
              <w:rPr>
                <w:rFonts w:asciiTheme="minorHAnsi" w:hAnsiTheme="minorHAnsi" w:cstheme="minorHAnsi"/>
                <w:sz w:val="22"/>
                <w:szCs w:val="22"/>
              </w:rPr>
              <w:t>βαρέoς</w:t>
            </w:r>
            <w:proofErr w:type="spellEnd"/>
            <w:r w:rsidRPr="004A2BAD">
              <w:rPr>
                <w:rFonts w:asciiTheme="minorHAnsi" w:hAnsiTheme="minorHAnsi" w:cstheme="minorHAnsi"/>
                <w:sz w:val="22"/>
                <w:szCs w:val="22"/>
              </w:rPr>
              <w:t xml:space="preserve"> τύπου για την </w:t>
            </w:r>
            <w:proofErr w:type="spellStart"/>
            <w:r w:rsidRPr="004A2BAD">
              <w:rPr>
                <w:rFonts w:asciiTheme="minorHAnsi" w:hAnsiTheme="minorHAnsi" w:cstheme="minorHAnsi"/>
                <w:sz w:val="22"/>
                <w:szCs w:val="22"/>
              </w:rPr>
              <w:t>έδραση</w:t>
            </w:r>
            <w:proofErr w:type="spellEnd"/>
            <w:r w:rsidRPr="004A2BAD">
              <w:rPr>
                <w:rFonts w:asciiTheme="minorHAnsi" w:hAnsiTheme="minorHAnsi" w:cstheme="minorHAnsi"/>
                <w:sz w:val="22"/>
                <w:szCs w:val="22"/>
              </w:rPr>
              <w:t xml:space="preserve"> της στήριξης του κυρίως τηλεσκοπίου,</w:t>
            </w:r>
            <w:bookmarkEnd w:id="3"/>
            <w:r w:rsidRPr="004A2BAD">
              <w:rPr>
                <w:rFonts w:asciiTheme="minorHAnsi" w:hAnsiTheme="minorHAnsi" w:cstheme="minorHAnsi"/>
                <w:sz w:val="22"/>
                <w:szCs w:val="22"/>
              </w:rPr>
              <w:t xml:space="preserve"> ύψους 1300mm και διαμέτρου 270mm, με πάχος τοιχώματος 4mm και πάχος λαμαρίνας βάσης 18mm με ειδική φλάντζα προσαρμογής &amp; </w:t>
            </w:r>
            <w:proofErr w:type="spellStart"/>
            <w:r w:rsidRPr="004A2BAD">
              <w:rPr>
                <w:rFonts w:asciiTheme="minorHAnsi" w:hAnsiTheme="minorHAnsi" w:cstheme="minorHAnsi"/>
                <w:sz w:val="22"/>
                <w:szCs w:val="22"/>
              </w:rPr>
              <w:t>επιπεδοποίησης</w:t>
            </w:r>
            <w:proofErr w:type="spellEnd"/>
            <w:r w:rsidRPr="004A2BAD">
              <w:rPr>
                <w:rFonts w:asciiTheme="minorHAnsi" w:hAnsiTheme="minorHAnsi" w:cstheme="minorHAnsi"/>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14:paraId="677A8E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3B4C5C0"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9133E87" w14:textId="77777777" w:rsidR="004A2BAD" w:rsidRPr="004A2BAD" w:rsidRDefault="004A2BAD" w:rsidP="004A2BAD">
            <w:pPr>
              <w:rPr>
                <w:rFonts w:asciiTheme="minorHAnsi" w:hAnsiTheme="minorHAnsi" w:cstheme="minorHAnsi"/>
                <w:sz w:val="22"/>
                <w:szCs w:val="22"/>
              </w:rPr>
            </w:pPr>
          </w:p>
        </w:tc>
      </w:tr>
      <w:tr w:rsidR="004A2BAD" w:rsidRPr="004A2BAD" w14:paraId="551C91A8"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3971E19"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16</w:t>
            </w:r>
          </w:p>
        </w:tc>
        <w:tc>
          <w:tcPr>
            <w:tcW w:w="1593" w:type="dxa"/>
            <w:tcBorders>
              <w:top w:val="single" w:sz="4" w:space="0" w:color="auto"/>
              <w:left w:val="single" w:sz="4" w:space="0" w:color="auto"/>
              <w:bottom w:val="single" w:sz="4" w:space="0" w:color="auto"/>
              <w:right w:val="single" w:sz="4" w:space="0" w:color="auto"/>
            </w:tcBorders>
          </w:tcPr>
          <w:p w14:paraId="276A6C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38C8359C" w14:textId="77777777" w:rsidR="004A2BAD" w:rsidRPr="004A2BAD" w:rsidRDefault="004A2BAD" w:rsidP="004A2BAD">
            <w:pPr>
              <w:rPr>
                <w:rFonts w:asciiTheme="minorHAnsi" w:hAnsiTheme="minorHAnsi" w:cstheme="minorHAnsi"/>
                <w:sz w:val="22"/>
                <w:szCs w:val="22"/>
              </w:rPr>
            </w:pPr>
            <w:bookmarkStart w:id="4" w:name="_Hlk120710254"/>
            <w:r w:rsidRPr="004A2BAD">
              <w:rPr>
                <w:rFonts w:asciiTheme="minorHAnsi" w:hAnsiTheme="minorHAnsi" w:cstheme="minorHAnsi"/>
                <w:sz w:val="22"/>
                <w:szCs w:val="22"/>
              </w:rPr>
              <w:t xml:space="preserve">Σφιγκτήρας για ράβδο τύπου V διαμέτρου 70mm(2τεμ) </w:t>
            </w:r>
            <w:bookmarkEnd w:id="4"/>
          </w:p>
        </w:tc>
        <w:tc>
          <w:tcPr>
            <w:tcW w:w="1431" w:type="dxa"/>
            <w:tcBorders>
              <w:top w:val="single" w:sz="4" w:space="0" w:color="auto"/>
              <w:left w:val="single" w:sz="4" w:space="0" w:color="auto"/>
              <w:bottom w:val="single" w:sz="4" w:space="0" w:color="auto"/>
              <w:right w:val="single" w:sz="4" w:space="0" w:color="auto"/>
            </w:tcBorders>
            <w:hideMark/>
          </w:tcPr>
          <w:p w14:paraId="73BD716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5B413B8"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8656691" w14:textId="77777777" w:rsidR="004A2BAD" w:rsidRPr="004A2BAD" w:rsidRDefault="004A2BAD" w:rsidP="004A2BAD">
            <w:pPr>
              <w:rPr>
                <w:rFonts w:asciiTheme="minorHAnsi" w:hAnsiTheme="minorHAnsi" w:cstheme="minorHAnsi"/>
                <w:sz w:val="22"/>
                <w:szCs w:val="22"/>
              </w:rPr>
            </w:pPr>
          </w:p>
        </w:tc>
      </w:tr>
      <w:tr w:rsidR="004A2BAD" w:rsidRPr="004A2BAD" w14:paraId="18A9428A"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40CB0B9"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17</w:t>
            </w:r>
          </w:p>
        </w:tc>
        <w:tc>
          <w:tcPr>
            <w:tcW w:w="1593" w:type="dxa"/>
            <w:tcBorders>
              <w:top w:val="single" w:sz="4" w:space="0" w:color="auto"/>
              <w:left w:val="single" w:sz="4" w:space="0" w:color="auto"/>
              <w:bottom w:val="single" w:sz="4" w:space="0" w:color="auto"/>
              <w:right w:val="single" w:sz="4" w:space="0" w:color="auto"/>
            </w:tcBorders>
          </w:tcPr>
          <w:p w14:paraId="35E4891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1B6D0A8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Σφιγκτήρας τύπου </w:t>
            </w:r>
            <w:proofErr w:type="spellStart"/>
            <w:r w:rsidRPr="004A2BAD">
              <w:rPr>
                <w:rFonts w:asciiTheme="minorHAnsi" w:hAnsiTheme="minorHAnsi" w:cstheme="minorHAnsi"/>
                <w:sz w:val="22"/>
                <w:szCs w:val="22"/>
              </w:rPr>
              <w:t>Rider</w:t>
            </w:r>
            <w:proofErr w:type="spellEnd"/>
            <w:r w:rsidRPr="004A2BAD">
              <w:rPr>
                <w:rFonts w:asciiTheme="minorHAnsi" w:hAnsiTheme="minorHAnsi" w:cstheme="minorHAnsi"/>
                <w:sz w:val="22"/>
                <w:szCs w:val="22"/>
              </w:rPr>
              <w:t xml:space="preserve"> 3 ιντσών μήκους 60mm(2τεμ)</w:t>
            </w:r>
          </w:p>
        </w:tc>
        <w:tc>
          <w:tcPr>
            <w:tcW w:w="1431" w:type="dxa"/>
            <w:tcBorders>
              <w:top w:val="single" w:sz="4" w:space="0" w:color="auto"/>
              <w:left w:val="single" w:sz="4" w:space="0" w:color="auto"/>
              <w:bottom w:val="single" w:sz="4" w:space="0" w:color="auto"/>
              <w:right w:val="single" w:sz="4" w:space="0" w:color="auto"/>
            </w:tcBorders>
            <w:hideMark/>
          </w:tcPr>
          <w:p w14:paraId="413ACE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80E8B43"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1014462" w14:textId="77777777" w:rsidR="004A2BAD" w:rsidRPr="004A2BAD" w:rsidRDefault="004A2BAD" w:rsidP="004A2BAD">
            <w:pPr>
              <w:rPr>
                <w:rFonts w:asciiTheme="minorHAnsi" w:hAnsiTheme="minorHAnsi" w:cstheme="minorHAnsi"/>
                <w:sz w:val="22"/>
                <w:szCs w:val="22"/>
              </w:rPr>
            </w:pPr>
          </w:p>
        </w:tc>
      </w:tr>
      <w:tr w:rsidR="004A2BAD" w:rsidRPr="004A2BAD" w14:paraId="5B720572"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06A60EE"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18</w:t>
            </w:r>
          </w:p>
        </w:tc>
        <w:tc>
          <w:tcPr>
            <w:tcW w:w="1593" w:type="dxa"/>
            <w:tcBorders>
              <w:top w:val="single" w:sz="4" w:space="0" w:color="auto"/>
              <w:left w:val="single" w:sz="4" w:space="0" w:color="auto"/>
              <w:bottom w:val="single" w:sz="4" w:space="0" w:color="auto"/>
              <w:right w:val="single" w:sz="4" w:space="0" w:color="auto"/>
            </w:tcBorders>
          </w:tcPr>
          <w:p w14:paraId="7C15582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59E4049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Φίλτρο </w:t>
            </w:r>
            <w:proofErr w:type="spellStart"/>
            <w:r w:rsidRPr="004A2BAD">
              <w:rPr>
                <w:rFonts w:asciiTheme="minorHAnsi" w:hAnsiTheme="minorHAnsi" w:cstheme="minorHAnsi"/>
                <w:sz w:val="22"/>
                <w:szCs w:val="22"/>
              </w:rPr>
              <w:t>φωτορύπανσης</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νεοδυμίου</w:t>
            </w:r>
            <w:proofErr w:type="spellEnd"/>
            <w:r w:rsidRPr="004A2BAD">
              <w:rPr>
                <w:rFonts w:asciiTheme="minorHAnsi" w:hAnsiTheme="minorHAnsi" w:cstheme="minorHAnsi"/>
                <w:sz w:val="22"/>
                <w:szCs w:val="22"/>
              </w:rPr>
              <w:t xml:space="preserve"> 1,25 ιντσών (31,8mm) για χρήση με την αστρονομική κάμερα </w:t>
            </w:r>
          </w:p>
        </w:tc>
        <w:tc>
          <w:tcPr>
            <w:tcW w:w="1431" w:type="dxa"/>
            <w:tcBorders>
              <w:top w:val="single" w:sz="4" w:space="0" w:color="auto"/>
              <w:left w:val="single" w:sz="4" w:space="0" w:color="auto"/>
              <w:bottom w:val="single" w:sz="4" w:space="0" w:color="auto"/>
              <w:right w:val="single" w:sz="4" w:space="0" w:color="auto"/>
            </w:tcBorders>
            <w:hideMark/>
          </w:tcPr>
          <w:p w14:paraId="1B9124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A209842"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F7DE2C9" w14:textId="77777777" w:rsidR="004A2BAD" w:rsidRPr="004A2BAD" w:rsidRDefault="004A2BAD" w:rsidP="004A2BAD">
            <w:pPr>
              <w:rPr>
                <w:rFonts w:asciiTheme="minorHAnsi" w:hAnsiTheme="minorHAnsi" w:cstheme="minorHAnsi"/>
                <w:sz w:val="22"/>
                <w:szCs w:val="22"/>
              </w:rPr>
            </w:pPr>
          </w:p>
        </w:tc>
      </w:tr>
      <w:tr w:rsidR="004A2BAD" w:rsidRPr="004A2BAD" w14:paraId="3C2A9417"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4047CABE" w14:textId="07D00F3B"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19</w:t>
            </w:r>
          </w:p>
        </w:tc>
        <w:tc>
          <w:tcPr>
            <w:tcW w:w="1593" w:type="dxa"/>
            <w:tcBorders>
              <w:top w:val="single" w:sz="4" w:space="0" w:color="auto"/>
              <w:left w:val="single" w:sz="4" w:space="0" w:color="auto"/>
              <w:bottom w:val="single" w:sz="4" w:space="0" w:color="auto"/>
              <w:right w:val="single" w:sz="4" w:space="0" w:color="auto"/>
            </w:tcBorders>
            <w:hideMark/>
          </w:tcPr>
          <w:p w14:paraId="1D39BD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4B1B659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Φίλτρο </w:t>
            </w:r>
            <w:proofErr w:type="spellStart"/>
            <w:r w:rsidRPr="004A2BAD">
              <w:rPr>
                <w:rFonts w:asciiTheme="minorHAnsi" w:hAnsiTheme="minorHAnsi" w:cstheme="minorHAnsi"/>
                <w:sz w:val="22"/>
                <w:szCs w:val="22"/>
              </w:rPr>
              <w:t>φωτορύπανσης</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νεοδυμίου</w:t>
            </w:r>
            <w:proofErr w:type="spellEnd"/>
            <w:r w:rsidRPr="004A2BAD">
              <w:rPr>
                <w:rFonts w:asciiTheme="minorHAnsi" w:hAnsiTheme="minorHAnsi" w:cstheme="minorHAnsi"/>
                <w:sz w:val="22"/>
                <w:szCs w:val="22"/>
              </w:rPr>
              <w:t xml:space="preserve"> 2 ιντσών (50,8mm) για </w:t>
            </w:r>
            <w:proofErr w:type="spellStart"/>
            <w:r w:rsidRPr="004A2BAD">
              <w:rPr>
                <w:rFonts w:asciiTheme="minorHAnsi" w:hAnsiTheme="minorHAnsi" w:cstheme="minorHAnsi"/>
                <w:sz w:val="22"/>
                <w:szCs w:val="22"/>
              </w:rPr>
              <w:t>αστροπαρατήρηση</w:t>
            </w:r>
            <w:proofErr w:type="spellEnd"/>
            <w:r w:rsidRPr="004A2BAD">
              <w:rPr>
                <w:rFonts w:asciiTheme="minorHAnsi" w:hAnsiTheme="minorHAnsi" w:cstheme="minorHAnsi"/>
                <w:sz w:val="22"/>
                <w:szCs w:val="22"/>
              </w:rPr>
              <w:t xml:space="preserve"> </w:t>
            </w:r>
          </w:p>
        </w:tc>
        <w:tc>
          <w:tcPr>
            <w:tcW w:w="1431" w:type="dxa"/>
            <w:tcBorders>
              <w:top w:val="single" w:sz="4" w:space="0" w:color="auto"/>
              <w:left w:val="single" w:sz="4" w:space="0" w:color="auto"/>
              <w:bottom w:val="single" w:sz="4" w:space="0" w:color="auto"/>
              <w:right w:val="single" w:sz="4" w:space="0" w:color="auto"/>
            </w:tcBorders>
            <w:hideMark/>
          </w:tcPr>
          <w:p w14:paraId="7515A1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59D8326C"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6134428" w14:textId="77777777" w:rsidR="004A2BAD" w:rsidRPr="004A2BAD" w:rsidRDefault="004A2BAD" w:rsidP="004A2BAD">
            <w:pPr>
              <w:rPr>
                <w:rFonts w:asciiTheme="minorHAnsi" w:hAnsiTheme="minorHAnsi" w:cstheme="minorHAnsi"/>
                <w:sz w:val="22"/>
                <w:szCs w:val="22"/>
              </w:rPr>
            </w:pPr>
          </w:p>
        </w:tc>
      </w:tr>
      <w:tr w:rsidR="004A2BAD" w:rsidRPr="004A2BAD" w14:paraId="07D9E58F"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487FFCDD" w14:textId="53E5121A"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20</w:t>
            </w:r>
          </w:p>
        </w:tc>
        <w:tc>
          <w:tcPr>
            <w:tcW w:w="1593" w:type="dxa"/>
            <w:tcBorders>
              <w:top w:val="single" w:sz="4" w:space="0" w:color="auto"/>
              <w:left w:val="single" w:sz="4" w:space="0" w:color="auto"/>
              <w:bottom w:val="single" w:sz="4" w:space="0" w:color="auto"/>
              <w:right w:val="single" w:sz="4" w:space="0" w:color="auto"/>
            </w:tcBorders>
            <w:hideMark/>
          </w:tcPr>
          <w:p w14:paraId="711481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3AAD76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Αντίβαρα 10kg για την στήριξη του κυρίως τηλεσκοπίου  (ίδια με αυτά που περιλαμβάνονται στον βασικό εξοπλισμό της στήριξης) (2 </w:t>
            </w:r>
            <w:proofErr w:type="spellStart"/>
            <w:r w:rsidRPr="004A2BAD">
              <w:rPr>
                <w:rFonts w:asciiTheme="minorHAnsi" w:hAnsiTheme="minorHAnsi" w:cstheme="minorHAnsi"/>
                <w:sz w:val="22"/>
                <w:szCs w:val="22"/>
              </w:rPr>
              <w:t>τεμ</w:t>
            </w:r>
            <w:proofErr w:type="spellEnd"/>
            <w:r w:rsidRPr="004A2BAD">
              <w:rPr>
                <w:rFonts w:asciiTheme="minorHAnsi" w:hAnsiTheme="minorHAnsi" w:cstheme="minorHAnsi"/>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14:paraId="2BA1C8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788F782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302A753" w14:textId="77777777" w:rsidR="004A2BAD" w:rsidRPr="004A2BAD" w:rsidRDefault="004A2BAD" w:rsidP="004A2BAD">
            <w:pPr>
              <w:rPr>
                <w:rFonts w:asciiTheme="minorHAnsi" w:hAnsiTheme="minorHAnsi" w:cstheme="minorHAnsi"/>
                <w:sz w:val="22"/>
                <w:szCs w:val="22"/>
              </w:rPr>
            </w:pPr>
          </w:p>
        </w:tc>
      </w:tr>
      <w:tr w:rsidR="004A2BAD" w:rsidRPr="004A2BAD" w14:paraId="7CAD8C86"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4D486096"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21</w:t>
            </w:r>
          </w:p>
        </w:tc>
        <w:tc>
          <w:tcPr>
            <w:tcW w:w="1593" w:type="dxa"/>
            <w:tcBorders>
              <w:top w:val="single" w:sz="4" w:space="0" w:color="auto"/>
              <w:left w:val="single" w:sz="4" w:space="0" w:color="auto"/>
              <w:bottom w:val="single" w:sz="4" w:space="0" w:color="auto"/>
              <w:right w:val="single" w:sz="4" w:space="0" w:color="auto"/>
            </w:tcBorders>
            <w:hideMark/>
          </w:tcPr>
          <w:p w14:paraId="6CAE38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72C6EACA"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Double</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Stack</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Module</w:t>
            </w:r>
            <w:proofErr w:type="spellEnd"/>
            <w:r w:rsidRPr="004A2BAD">
              <w:rPr>
                <w:rFonts w:asciiTheme="minorHAnsi" w:hAnsiTheme="minorHAnsi" w:cstheme="minorHAnsi"/>
                <w:sz w:val="22"/>
                <w:szCs w:val="22"/>
              </w:rPr>
              <w:t xml:space="preserve"> διαπερατότητας ≤0.45 </w:t>
            </w:r>
            <w:proofErr w:type="spellStart"/>
            <w:r w:rsidRPr="004A2BAD">
              <w:rPr>
                <w:rFonts w:asciiTheme="minorHAnsi" w:hAnsiTheme="minorHAnsi" w:cstheme="minorHAnsi"/>
                <w:sz w:val="22"/>
                <w:szCs w:val="22"/>
              </w:rPr>
              <w:t>Angstrom</w:t>
            </w:r>
            <w:proofErr w:type="spellEnd"/>
            <w:r w:rsidRPr="004A2BAD">
              <w:rPr>
                <w:rFonts w:asciiTheme="minorHAnsi" w:hAnsiTheme="minorHAnsi" w:cstheme="minorHAnsi"/>
                <w:sz w:val="22"/>
                <w:szCs w:val="22"/>
              </w:rPr>
              <w:t xml:space="preserve"> του ιδίου κατασκευαστή με το ηλιακό τηλεσκόπιο .</w:t>
            </w:r>
            <w:r w:rsidRPr="004A2BAD">
              <w:rPr>
                <w:rFonts w:asciiTheme="minorHAnsi" w:hAnsiTheme="minorHAnsi" w:cstheme="minorHAnsi"/>
                <w:sz w:val="22"/>
                <w:szCs w:val="22"/>
              </w:rPr>
              <w:tab/>
            </w:r>
          </w:p>
        </w:tc>
        <w:tc>
          <w:tcPr>
            <w:tcW w:w="1431" w:type="dxa"/>
            <w:tcBorders>
              <w:top w:val="single" w:sz="4" w:space="0" w:color="auto"/>
              <w:left w:val="single" w:sz="4" w:space="0" w:color="auto"/>
              <w:bottom w:val="single" w:sz="4" w:space="0" w:color="auto"/>
              <w:right w:val="single" w:sz="4" w:space="0" w:color="auto"/>
            </w:tcBorders>
            <w:hideMark/>
          </w:tcPr>
          <w:p w14:paraId="542A36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726E353D"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8FD68E3" w14:textId="77777777" w:rsidR="004A2BAD" w:rsidRPr="004A2BAD" w:rsidRDefault="004A2BAD" w:rsidP="004A2BAD">
            <w:pPr>
              <w:rPr>
                <w:rFonts w:asciiTheme="minorHAnsi" w:hAnsiTheme="minorHAnsi" w:cstheme="minorHAnsi"/>
                <w:sz w:val="22"/>
                <w:szCs w:val="22"/>
              </w:rPr>
            </w:pPr>
          </w:p>
        </w:tc>
      </w:tr>
      <w:tr w:rsidR="004A2BAD" w:rsidRPr="004A2BAD" w14:paraId="033D0C13"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28F4FC7F"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22</w:t>
            </w:r>
          </w:p>
        </w:tc>
        <w:tc>
          <w:tcPr>
            <w:tcW w:w="1593" w:type="dxa"/>
            <w:tcBorders>
              <w:top w:val="single" w:sz="4" w:space="0" w:color="auto"/>
              <w:left w:val="single" w:sz="4" w:space="0" w:color="auto"/>
              <w:bottom w:val="single" w:sz="4" w:space="0" w:color="auto"/>
              <w:right w:val="single" w:sz="4" w:space="0" w:color="auto"/>
            </w:tcBorders>
            <w:hideMark/>
          </w:tcPr>
          <w:p w14:paraId="59876B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3B42651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Τροφοδοτικά για στηρίξεις τηλεσκοπίων 12V 5A (2 </w:t>
            </w:r>
            <w:proofErr w:type="spellStart"/>
            <w:r w:rsidRPr="004A2BAD">
              <w:rPr>
                <w:rFonts w:asciiTheme="minorHAnsi" w:hAnsiTheme="minorHAnsi" w:cstheme="minorHAnsi"/>
                <w:sz w:val="22"/>
                <w:szCs w:val="22"/>
              </w:rPr>
              <w:t>τεμ</w:t>
            </w:r>
            <w:proofErr w:type="spellEnd"/>
            <w:r w:rsidRPr="004A2BAD">
              <w:rPr>
                <w:rFonts w:asciiTheme="minorHAnsi" w:hAnsiTheme="minorHAnsi" w:cstheme="minorHAnsi"/>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14:paraId="7D2DE3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6472EBCE"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7CD1F78" w14:textId="77777777" w:rsidR="004A2BAD" w:rsidRPr="004A2BAD" w:rsidRDefault="004A2BAD" w:rsidP="004A2BAD">
            <w:pPr>
              <w:rPr>
                <w:rFonts w:asciiTheme="minorHAnsi" w:hAnsiTheme="minorHAnsi" w:cstheme="minorHAnsi"/>
                <w:sz w:val="22"/>
                <w:szCs w:val="22"/>
              </w:rPr>
            </w:pPr>
          </w:p>
        </w:tc>
      </w:tr>
      <w:tr w:rsidR="004A2BAD" w:rsidRPr="004A2BAD" w14:paraId="08C5417C"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5804E155"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23</w:t>
            </w:r>
          </w:p>
        </w:tc>
        <w:tc>
          <w:tcPr>
            <w:tcW w:w="1593" w:type="dxa"/>
            <w:tcBorders>
              <w:top w:val="single" w:sz="4" w:space="0" w:color="auto"/>
              <w:left w:val="single" w:sz="4" w:space="0" w:color="auto"/>
              <w:bottom w:val="single" w:sz="4" w:space="0" w:color="auto"/>
              <w:right w:val="single" w:sz="4" w:space="0" w:color="auto"/>
            </w:tcBorders>
            <w:hideMark/>
          </w:tcPr>
          <w:p w14:paraId="4E456F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58C2D3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Επαναφορτιζόμενη πηγή ενέργειας Lifepo4 86.4Wh, 12V DC 3000mah</w:t>
            </w:r>
          </w:p>
        </w:tc>
        <w:tc>
          <w:tcPr>
            <w:tcW w:w="1431" w:type="dxa"/>
            <w:tcBorders>
              <w:top w:val="single" w:sz="4" w:space="0" w:color="auto"/>
              <w:left w:val="single" w:sz="4" w:space="0" w:color="auto"/>
              <w:bottom w:val="single" w:sz="4" w:space="0" w:color="auto"/>
              <w:right w:val="single" w:sz="4" w:space="0" w:color="auto"/>
            </w:tcBorders>
            <w:hideMark/>
          </w:tcPr>
          <w:p w14:paraId="453192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19D6F4A4"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673EFD9" w14:textId="77777777" w:rsidR="004A2BAD" w:rsidRPr="004A2BAD" w:rsidRDefault="004A2BAD" w:rsidP="004A2BAD">
            <w:pPr>
              <w:rPr>
                <w:rFonts w:asciiTheme="minorHAnsi" w:hAnsiTheme="minorHAnsi" w:cstheme="minorHAnsi"/>
                <w:sz w:val="22"/>
                <w:szCs w:val="22"/>
              </w:rPr>
            </w:pPr>
          </w:p>
        </w:tc>
      </w:tr>
      <w:tr w:rsidR="004A2BAD" w:rsidRPr="004A2BAD" w14:paraId="2C5CDB4B"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26DE9DF" w14:textId="77777777" w:rsidR="004A2BAD" w:rsidRPr="004A2BAD" w:rsidRDefault="004A2BAD" w:rsidP="001E3F2E">
            <w:pPr>
              <w:jc w:val="center"/>
              <w:rPr>
                <w:rFonts w:asciiTheme="minorHAnsi" w:hAnsiTheme="minorHAnsi" w:cstheme="minorHAnsi"/>
                <w:sz w:val="22"/>
                <w:szCs w:val="22"/>
              </w:rPr>
            </w:pPr>
            <w:bookmarkStart w:id="5" w:name="_Hlk120710735"/>
            <w:r w:rsidRPr="004A2BAD">
              <w:rPr>
                <w:rFonts w:asciiTheme="minorHAnsi" w:hAnsiTheme="minorHAnsi" w:cstheme="minorHAnsi"/>
                <w:sz w:val="22"/>
                <w:szCs w:val="22"/>
              </w:rPr>
              <w:t>24</w:t>
            </w:r>
          </w:p>
        </w:tc>
        <w:tc>
          <w:tcPr>
            <w:tcW w:w="1593" w:type="dxa"/>
            <w:tcBorders>
              <w:top w:val="single" w:sz="4" w:space="0" w:color="auto"/>
              <w:left w:val="single" w:sz="4" w:space="0" w:color="auto"/>
              <w:bottom w:val="single" w:sz="4" w:space="0" w:color="auto"/>
              <w:right w:val="single" w:sz="4" w:space="0" w:color="auto"/>
            </w:tcBorders>
            <w:vAlign w:val="center"/>
            <w:hideMark/>
          </w:tcPr>
          <w:p w14:paraId="1DB1CF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497FAE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Χειριστήρια για τις στηρίξεις των τηλεσκοπίων (2 </w:t>
            </w:r>
            <w:proofErr w:type="spellStart"/>
            <w:r w:rsidRPr="004A2BAD">
              <w:rPr>
                <w:rFonts w:asciiTheme="minorHAnsi" w:hAnsiTheme="minorHAnsi" w:cstheme="minorHAnsi"/>
                <w:sz w:val="22"/>
                <w:szCs w:val="22"/>
              </w:rPr>
              <w:t>τεμ</w:t>
            </w:r>
            <w:proofErr w:type="spellEnd"/>
            <w:r w:rsidRPr="004A2BAD">
              <w:rPr>
                <w:rFonts w:asciiTheme="minorHAnsi" w:hAnsiTheme="minorHAnsi" w:cstheme="minorHAnsi"/>
                <w:sz w:val="22"/>
                <w:szCs w:val="22"/>
              </w:rPr>
              <w:t>.)</w:t>
            </w:r>
          </w:p>
        </w:tc>
        <w:tc>
          <w:tcPr>
            <w:tcW w:w="1431" w:type="dxa"/>
            <w:tcBorders>
              <w:top w:val="single" w:sz="4" w:space="0" w:color="auto"/>
              <w:left w:val="single" w:sz="4" w:space="0" w:color="auto"/>
              <w:bottom w:val="single" w:sz="4" w:space="0" w:color="auto"/>
              <w:right w:val="single" w:sz="4" w:space="0" w:color="auto"/>
            </w:tcBorders>
            <w:hideMark/>
          </w:tcPr>
          <w:p w14:paraId="425F92F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6796667F"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FE702A3" w14:textId="77777777" w:rsidR="004A2BAD" w:rsidRPr="004A2BAD" w:rsidRDefault="004A2BAD" w:rsidP="004A2BAD">
            <w:pPr>
              <w:rPr>
                <w:rFonts w:asciiTheme="minorHAnsi" w:hAnsiTheme="minorHAnsi" w:cstheme="minorHAnsi"/>
                <w:sz w:val="22"/>
                <w:szCs w:val="22"/>
              </w:rPr>
            </w:pPr>
          </w:p>
        </w:tc>
      </w:tr>
      <w:tr w:rsidR="004A2BAD" w:rsidRPr="004A2BAD" w14:paraId="27A4137C"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015588F1"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25</w:t>
            </w:r>
          </w:p>
        </w:tc>
        <w:tc>
          <w:tcPr>
            <w:tcW w:w="1593" w:type="dxa"/>
            <w:tcBorders>
              <w:top w:val="single" w:sz="4" w:space="0" w:color="auto"/>
              <w:left w:val="single" w:sz="4" w:space="0" w:color="auto"/>
              <w:bottom w:val="single" w:sz="4" w:space="0" w:color="auto"/>
              <w:right w:val="single" w:sz="4" w:space="0" w:color="auto"/>
            </w:tcBorders>
            <w:vAlign w:val="center"/>
            <w:hideMark/>
          </w:tcPr>
          <w:p w14:paraId="49733DF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651D4AA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Ράβδος προσάρτησης μήκους 610mm τύπου </w:t>
            </w:r>
            <w:proofErr w:type="spellStart"/>
            <w:r w:rsidRPr="004A2BAD">
              <w:rPr>
                <w:rFonts w:asciiTheme="minorHAnsi" w:hAnsiTheme="minorHAnsi" w:cstheme="minorHAnsi"/>
                <w:sz w:val="22"/>
                <w:szCs w:val="22"/>
              </w:rPr>
              <w:t>Losmandy</w:t>
            </w:r>
            <w:proofErr w:type="spellEnd"/>
            <w:r w:rsidRPr="004A2BAD">
              <w:rPr>
                <w:rFonts w:asciiTheme="minorHAnsi" w:hAnsiTheme="minorHAnsi" w:cstheme="minorHAnsi"/>
                <w:sz w:val="22"/>
                <w:szCs w:val="22"/>
              </w:rPr>
              <w:t xml:space="preserve"> 75mm</w:t>
            </w:r>
          </w:p>
        </w:tc>
        <w:tc>
          <w:tcPr>
            <w:tcW w:w="1431" w:type="dxa"/>
            <w:tcBorders>
              <w:top w:val="single" w:sz="4" w:space="0" w:color="auto"/>
              <w:left w:val="single" w:sz="4" w:space="0" w:color="auto"/>
              <w:bottom w:val="single" w:sz="4" w:space="0" w:color="auto"/>
              <w:right w:val="single" w:sz="4" w:space="0" w:color="auto"/>
            </w:tcBorders>
            <w:hideMark/>
          </w:tcPr>
          <w:p w14:paraId="2FC6D69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7A244A54"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D447E09" w14:textId="77777777" w:rsidR="004A2BAD" w:rsidRPr="004A2BAD" w:rsidRDefault="004A2BAD" w:rsidP="004A2BAD">
            <w:pPr>
              <w:rPr>
                <w:rFonts w:asciiTheme="minorHAnsi" w:hAnsiTheme="minorHAnsi" w:cstheme="minorHAnsi"/>
                <w:sz w:val="22"/>
                <w:szCs w:val="22"/>
              </w:rPr>
            </w:pPr>
          </w:p>
        </w:tc>
      </w:tr>
      <w:tr w:rsidR="004A2BAD" w:rsidRPr="004A2BAD" w14:paraId="73D105B5"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5C8C4B52" w14:textId="77777777" w:rsidR="004A2BAD" w:rsidRPr="004A2BAD" w:rsidRDefault="004A2BAD" w:rsidP="001E3F2E">
            <w:pPr>
              <w:jc w:val="center"/>
              <w:rPr>
                <w:rFonts w:asciiTheme="minorHAnsi" w:hAnsiTheme="minorHAnsi" w:cstheme="minorHAnsi"/>
                <w:sz w:val="22"/>
                <w:szCs w:val="22"/>
              </w:rPr>
            </w:pPr>
            <w:r w:rsidRPr="004A2BAD">
              <w:rPr>
                <w:rFonts w:asciiTheme="minorHAnsi" w:hAnsiTheme="minorHAnsi" w:cstheme="minorHAnsi"/>
                <w:sz w:val="22"/>
                <w:szCs w:val="22"/>
              </w:rPr>
              <w:t>26</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D3269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7840" w:type="dxa"/>
            <w:tcBorders>
              <w:top w:val="single" w:sz="4" w:space="0" w:color="auto"/>
              <w:left w:val="single" w:sz="4" w:space="0" w:color="auto"/>
              <w:bottom w:val="single" w:sz="4" w:space="0" w:color="auto"/>
              <w:right w:val="single" w:sz="4" w:space="0" w:color="auto"/>
            </w:tcBorders>
            <w:hideMark/>
          </w:tcPr>
          <w:p w14:paraId="620140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Μικρή φορητή Σκάλα Σιδήρου 3 Σκαλιών</w:t>
            </w:r>
          </w:p>
        </w:tc>
        <w:tc>
          <w:tcPr>
            <w:tcW w:w="1431" w:type="dxa"/>
            <w:tcBorders>
              <w:top w:val="single" w:sz="4" w:space="0" w:color="auto"/>
              <w:left w:val="single" w:sz="4" w:space="0" w:color="auto"/>
              <w:bottom w:val="single" w:sz="4" w:space="0" w:color="auto"/>
              <w:right w:val="single" w:sz="4" w:space="0" w:color="auto"/>
            </w:tcBorders>
            <w:hideMark/>
          </w:tcPr>
          <w:p w14:paraId="651514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74BE22FE"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D515259" w14:textId="77777777" w:rsidR="004A2BAD" w:rsidRPr="004A2BAD" w:rsidRDefault="004A2BAD" w:rsidP="004A2BAD">
            <w:pPr>
              <w:rPr>
                <w:rFonts w:asciiTheme="minorHAnsi" w:hAnsiTheme="minorHAnsi" w:cstheme="minorHAnsi"/>
                <w:sz w:val="22"/>
                <w:szCs w:val="22"/>
              </w:rPr>
            </w:pPr>
          </w:p>
        </w:tc>
      </w:tr>
      <w:bookmarkEnd w:id="5"/>
    </w:tbl>
    <w:p w14:paraId="34D4E7BE"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93"/>
        <w:gridCol w:w="7840"/>
        <w:gridCol w:w="1431"/>
        <w:gridCol w:w="1843"/>
        <w:gridCol w:w="1432"/>
      </w:tblGrid>
      <w:tr w:rsidR="004A2BAD" w:rsidRPr="004A2BAD" w14:paraId="0CBB76F7"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66CB28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1AE0BD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840" w:type="dxa"/>
            <w:tcBorders>
              <w:top w:val="single" w:sz="4" w:space="0" w:color="auto"/>
              <w:left w:val="nil"/>
              <w:bottom w:val="single" w:sz="8" w:space="0" w:color="000000"/>
              <w:right w:val="single" w:sz="8" w:space="0" w:color="000000"/>
            </w:tcBorders>
            <w:shd w:val="clear" w:color="auto" w:fill="BFBFBF"/>
            <w:vAlign w:val="center"/>
            <w:hideMark/>
          </w:tcPr>
          <w:p w14:paraId="3AD9CF7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1" w:type="dxa"/>
            <w:tcBorders>
              <w:top w:val="single" w:sz="4" w:space="0" w:color="auto"/>
              <w:left w:val="nil"/>
              <w:bottom w:val="single" w:sz="8" w:space="0" w:color="000000"/>
              <w:right w:val="single" w:sz="8" w:space="0" w:color="000000"/>
            </w:tcBorders>
            <w:shd w:val="clear" w:color="auto" w:fill="BFBFBF"/>
            <w:vAlign w:val="center"/>
            <w:hideMark/>
          </w:tcPr>
          <w:p w14:paraId="50F81F5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59D6CE5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20B64D2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2AF9B3BD"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ECF9D60"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D535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077EEA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Υπηρεσίες Εγκατάστασης – Διασύνδεσης - Εκπαίδευσης</w:t>
            </w:r>
          </w:p>
        </w:tc>
      </w:tr>
      <w:tr w:rsidR="004A2BAD" w:rsidRPr="004A2BAD" w14:paraId="2D2F6660" w14:textId="77777777" w:rsidTr="007A3309">
        <w:tc>
          <w:tcPr>
            <w:tcW w:w="851" w:type="dxa"/>
            <w:tcBorders>
              <w:top w:val="single" w:sz="4" w:space="0" w:color="auto"/>
              <w:left w:val="single" w:sz="4" w:space="0" w:color="auto"/>
              <w:bottom w:val="single" w:sz="4" w:space="0" w:color="auto"/>
              <w:right w:val="single" w:sz="4" w:space="0" w:color="auto"/>
            </w:tcBorders>
            <w:noWrap/>
            <w:vAlign w:val="center"/>
          </w:tcPr>
          <w:p w14:paraId="48712530"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tcPr>
          <w:p w14:paraId="37AC7FE0"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single" w:sz="4" w:space="0" w:color="auto"/>
              <w:bottom w:val="single" w:sz="4" w:space="0" w:color="auto"/>
              <w:right w:val="single" w:sz="4" w:space="0" w:color="auto"/>
            </w:tcBorders>
            <w:vAlign w:val="center"/>
            <w:hideMark/>
          </w:tcPr>
          <w:p w14:paraId="6FB27B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 υποψήφιος ανάδοχος αποδέχεται το σύνολο των παρακάτω υπηρεσιών για την εγκατάσταση και εκπαίδευση του προσωπικού της αναθέτουσας αρχής </w:t>
            </w:r>
          </w:p>
        </w:tc>
      </w:tr>
      <w:tr w:rsidR="004A2BAD" w:rsidRPr="004A2BAD" w14:paraId="7CB832CB"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0E772ACC"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nil"/>
              <w:bottom w:val="single" w:sz="8" w:space="0" w:color="000000"/>
              <w:right w:val="single" w:sz="8" w:space="0" w:color="000000"/>
            </w:tcBorders>
            <w:vAlign w:val="center"/>
            <w:hideMark/>
          </w:tcPr>
          <w:p w14:paraId="0CB19740" w14:textId="77777777" w:rsidR="004A2BAD" w:rsidRPr="004A2BAD" w:rsidRDefault="004A2BAD" w:rsidP="004A2BAD">
            <w:pPr>
              <w:rPr>
                <w:rFonts w:asciiTheme="minorHAnsi" w:hAnsiTheme="minorHAnsi" w:cstheme="minorHAnsi"/>
                <w:sz w:val="22"/>
                <w:szCs w:val="22"/>
              </w:rPr>
            </w:pPr>
          </w:p>
        </w:tc>
        <w:tc>
          <w:tcPr>
            <w:tcW w:w="12546" w:type="dxa"/>
            <w:gridSpan w:val="4"/>
            <w:tcBorders>
              <w:top w:val="single" w:sz="4" w:space="0" w:color="auto"/>
              <w:left w:val="nil"/>
              <w:bottom w:val="single" w:sz="8" w:space="0" w:color="000000"/>
              <w:right w:val="single" w:sz="4" w:space="0" w:color="auto"/>
            </w:tcBorders>
            <w:vAlign w:val="center"/>
            <w:hideMark/>
          </w:tcPr>
          <w:p w14:paraId="14041C23" w14:textId="77777777" w:rsidR="004A2BAD" w:rsidRPr="004A2BAD" w:rsidRDefault="004A2BAD" w:rsidP="004A2BAD">
            <w:pPr>
              <w:rPr>
                <w:rFonts w:asciiTheme="minorHAnsi" w:hAnsiTheme="minorHAnsi" w:cstheme="minorHAnsi"/>
                <w:sz w:val="22"/>
                <w:szCs w:val="22"/>
              </w:rPr>
            </w:pPr>
          </w:p>
        </w:tc>
      </w:tr>
      <w:tr w:rsidR="004A2BAD" w:rsidRPr="004A2BAD" w14:paraId="4218CB2F"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41818BE9" w14:textId="77777777" w:rsidR="004A2BAD" w:rsidRPr="004A2BAD" w:rsidRDefault="004A2BAD" w:rsidP="004A2BAD">
            <w:pPr>
              <w:rPr>
                <w:rFonts w:asciiTheme="minorHAnsi" w:hAnsiTheme="minorHAnsi" w:cstheme="minorHAnsi"/>
                <w:sz w:val="22"/>
                <w:szCs w:val="22"/>
              </w:rPr>
            </w:pPr>
          </w:p>
        </w:tc>
        <w:tc>
          <w:tcPr>
            <w:tcW w:w="1593" w:type="dxa"/>
            <w:tcBorders>
              <w:top w:val="nil"/>
              <w:left w:val="nil"/>
              <w:bottom w:val="single" w:sz="4" w:space="0" w:color="auto"/>
              <w:right w:val="single" w:sz="8" w:space="0" w:color="000000"/>
            </w:tcBorders>
            <w:shd w:val="clear" w:color="auto" w:fill="C0C0C0"/>
            <w:vAlign w:val="center"/>
            <w:hideMark/>
          </w:tcPr>
          <w:p w14:paraId="21E12E5B" w14:textId="77777777" w:rsidR="004A2BAD" w:rsidRPr="004A2BAD" w:rsidRDefault="004A2BAD" w:rsidP="004A2BAD">
            <w:pPr>
              <w:rPr>
                <w:rFonts w:asciiTheme="minorHAnsi" w:hAnsiTheme="minorHAnsi" w:cstheme="minorHAnsi"/>
                <w:sz w:val="22"/>
                <w:szCs w:val="22"/>
              </w:rPr>
            </w:pPr>
          </w:p>
        </w:tc>
        <w:tc>
          <w:tcPr>
            <w:tcW w:w="7840" w:type="dxa"/>
            <w:tcBorders>
              <w:top w:val="nil"/>
              <w:left w:val="nil"/>
              <w:bottom w:val="single" w:sz="4" w:space="0" w:color="auto"/>
              <w:right w:val="single" w:sz="8" w:space="0" w:color="000000"/>
            </w:tcBorders>
            <w:shd w:val="clear" w:color="auto" w:fill="C0C0C0"/>
            <w:vAlign w:val="center"/>
            <w:hideMark/>
          </w:tcPr>
          <w:p w14:paraId="56BC2230" w14:textId="77777777" w:rsidR="004A2BAD" w:rsidRPr="004A2BAD" w:rsidRDefault="004A2BAD" w:rsidP="004A2BAD">
            <w:pPr>
              <w:rPr>
                <w:rFonts w:asciiTheme="minorHAnsi" w:hAnsiTheme="minorHAnsi" w:cstheme="minorHAnsi"/>
                <w:sz w:val="22"/>
                <w:szCs w:val="22"/>
              </w:rPr>
            </w:pPr>
          </w:p>
        </w:tc>
        <w:tc>
          <w:tcPr>
            <w:tcW w:w="1431" w:type="dxa"/>
            <w:tcBorders>
              <w:top w:val="nil"/>
              <w:left w:val="nil"/>
              <w:bottom w:val="single" w:sz="4" w:space="0" w:color="auto"/>
              <w:right w:val="single" w:sz="8" w:space="0" w:color="000000"/>
            </w:tcBorders>
            <w:shd w:val="clear" w:color="auto" w:fill="C0C0C0"/>
            <w:vAlign w:val="center"/>
            <w:hideMark/>
          </w:tcPr>
          <w:p w14:paraId="0A7870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97013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6BB60C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0314AD7"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C37B3CC"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0FF97E44" w14:textId="77777777" w:rsidR="004A2BAD" w:rsidRPr="004A2BAD" w:rsidRDefault="004A2BAD" w:rsidP="00301091">
            <w:pPr>
              <w:jc w:val="center"/>
              <w:rPr>
                <w:rFonts w:asciiTheme="minorHAnsi" w:hAnsiTheme="minorHAnsi" w:cstheme="minorHAnsi"/>
                <w:sz w:val="22"/>
                <w:szCs w:val="22"/>
              </w:rPr>
            </w:pPr>
            <w:r w:rsidRPr="004A2BAD">
              <w:rPr>
                <w:rFonts w:asciiTheme="minorHAnsi" w:hAnsiTheme="minorHAnsi" w:cstheme="minorHAnsi"/>
                <w:sz w:val="22"/>
                <w:szCs w:val="22"/>
              </w:rPr>
              <w:t>1.1.</w:t>
            </w:r>
          </w:p>
        </w:tc>
        <w:tc>
          <w:tcPr>
            <w:tcW w:w="7840" w:type="dxa"/>
            <w:tcBorders>
              <w:top w:val="single" w:sz="4" w:space="0" w:color="auto"/>
              <w:left w:val="single" w:sz="4" w:space="0" w:color="auto"/>
              <w:bottom w:val="single" w:sz="4" w:space="0" w:color="auto"/>
              <w:right w:val="single" w:sz="4" w:space="0" w:color="auto"/>
            </w:tcBorders>
            <w:hideMark/>
          </w:tcPr>
          <w:p w14:paraId="716DB26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Επιβεβαίωση στοιχείων της μελέτης για την εγκατάσταση: Ο υποψήφιος ανάδοχος έχει λάβει γνώση των απαιτήσεων της αναθέτουσας αρχής βάσει των κατόψεων, φωτογραφιών, τεχνικών διαγραμμάτων που παρέχονται και  υποχρεούται να </w:t>
            </w:r>
            <w:r w:rsidRPr="004A2BAD">
              <w:rPr>
                <w:rFonts w:asciiTheme="minorHAnsi" w:hAnsiTheme="minorHAnsi" w:cstheme="minorHAnsi"/>
                <w:sz w:val="22"/>
                <w:szCs w:val="22"/>
              </w:rPr>
              <w:lastRenderedPageBreak/>
              <w:t xml:space="preserve">μελετήσει όλες τις πρόνοιες εγκατάστασης του αστρονομικού εξοπλισμού παρατήρησης, ώστε να διασφαλίσει ότι θα επιτευχθεί η άρτια και χωρίς προβλήματα εγκατάστασή τους. </w:t>
            </w:r>
          </w:p>
        </w:tc>
        <w:tc>
          <w:tcPr>
            <w:tcW w:w="1431" w:type="dxa"/>
            <w:tcBorders>
              <w:top w:val="single" w:sz="4" w:space="0" w:color="auto"/>
              <w:left w:val="single" w:sz="4" w:space="0" w:color="auto"/>
              <w:bottom w:val="single" w:sz="4" w:space="0" w:color="auto"/>
              <w:right w:val="single" w:sz="4" w:space="0" w:color="auto"/>
            </w:tcBorders>
            <w:hideMark/>
          </w:tcPr>
          <w:p w14:paraId="1862AA2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C26A0F7"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0F9F4CE" w14:textId="77777777" w:rsidR="004A2BAD" w:rsidRPr="004A2BAD" w:rsidRDefault="004A2BAD" w:rsidP="004A2BAD">
            <w:pPr>
              <w:rPr>
                <w:rFonts w:asciiTheme="minorHAnsi" w:hAnsiTheme="minorHAnsi" w:cstheme="minorHAnsi"/>
                <w:sz w:val="22"/>
                <w:szCs w:val="22"/>
              </w:rPr>
            </w:pPr>
          </w:p>
        </w:tc>
      </w:tr>
      <w:tr w:rsidR="004A2BAD" w:rsidRPr="004A2BAD" w14:paraId="180F6158"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E11094C"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4E9E97BA" w14:textId="77777777"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1.2.</w:t>
            </w:r>
          </w:p>
        </w:tc>
        <w:tc>
          <w:tcPr>
            <w:tcW w:w="7840" w:type="dxa"/>
            <w:tcBorders>
              <w:top w:val="single" w:sz="4" w:space="0" w:color="auto"/>
              <w:left w:val="single" w:sz="4" w:space="0" w:color="auto"/>
              <w:bottom w:val="single" w:sz="4" w:space="0" w:color="auto"/>
              <w:right w:val="single" w:sz="4" w:space="0" w:color="auto"/>
            </w:tcBorders>
          </w:tcPr>
          <w:p w14:paraId="352FA2B9"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Έδραση</w:t>
            </w:r>
            <w:proofErr w:type="spellEnd"/>
            <w:r w:rsidRPr="004A2BAD">
              <w:rPr>
                <w:rFonts w:asciiTheme="minorHAnsi" w:hAnsiTheme="minorHAnsi" w:cstheme="minorHAnsi"/>
                <w:sz w:val="22"/>
                <w:szCs w:val="22"/>
              </w:rPr>
              <w:t xml:space="preserve"> και ακριβής προσανατολισμός μεταλλικού πυλώνα κυρίως τηλεσκοπίου </w:t>
            </w:r>
          </w:p>
          <w:p w14:paraId="7F82591D" w14:textId="77777777" w:rsidR="004A2BAD" w:rsidRPr="004A2BAD" w:rsidRDefault="004A2BAD" w:rsidP="004A2BAD">
            <w:pPr>
              <w:rPr>
                <w:rFonts w:asciiTheme="minorHAnsi" w:hAnsiTheme="minorHAnsi" w:cstheme="minorHAnsi"/>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14:paraId="46A199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088006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C8366E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A013949" w14:textId="77777777" w:rsidTr="007A3309">
        <w:tc>
          <w:tcPr>
            <w:tcW w:w="851" w:type="dxa"/>
            <w:tcBorders>
              <w:top w:val="single" w:sz="4" w:space="0" w:color="auto"/>
              <w:left w:val="single" w:sz="4" w:space="0" w:color="auto"/>
              <w:bottom w:val="single" w:sz="4" w:space="0" w:color="auto"/>
              <w:right w:val="single" w:sz="4" w:space="0" w:color="auto"/>
            </w:tcBorders>
            <w:noWrap/>
          </w:tcPr>
          <w:p w14:paraId="21163401"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6BD5C554" w14:textId="77777777"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1.3.</w:t>
            </w:r>
          </w:p>
        </w:tc>
        <w:tc>
          <w:tcPr>
            <w:tcW w:w="7840" w:type="dxa"/>
            <w:tcBorders>
              <w:top w:val="single" w:sz="4" w:space="0" w:color="auto"/>
              <w:left w:val="single" w:sz="4" w:space="0" w:color="auto"/>
              <w:bottom w:val="single" w:sz="4" w:space="0" w:color="auto"/>
              <w:right w:val="single" w:sz="4" w:space="0" w:color="auto"/>
            </w:tcBorders>
          </w:tcPr>
          <w:p w14:paraId="030025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Συναρμολόγηση στηρίξεων, τηλεσκοπίων και λοιπών εξαρτημάτων τους</w:t>
            </w:r>
          </w:p>
          <w:p w14:paraId="37B8B2E6" w14:textId="77777777" w:rsidR="004A2BAD" w:rsidRPr="004A2BAD" w:rsidRDefault="004A2BAD" w:rsidP="004A2BAD">
            <w:pPr>
              <w:rPr>
                <w:rFonts w:asciiTheme="minorHAnsi" w:hAnsiTheme="minorHAnsi" w:cstheme="minorHAnsi"/>
                <w:sz w:val="22"/>
                <w:szCs w:val="22"/>
              </w:rPr>
            </w:pPr>
          </w:p>
          <w:p w14:paraId="43B3FCD2" w14:textId="77777777" w:rsidR="004A2BAD" w:rsidRPr="004A2BAD" w:rsidRDefault="004A2BAD" w:rsidP="004A2BAD">
            <w:pPr>
              <w:rPr>
                <w:rFonts w:asciiTheme="minorHAnsi" w:hAnsiTheme="minorHAnsi" w:cstheme="minorHAnsi"/>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14:paraId="6AF6D7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AC5D466"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271FCEF" w14:textId="77777777" w:rsidR="004A2BAD" w:rsidRPr="004A2BAD" w:rsidRDefault="004A2BAD" w:rsidP="004A2BAD">
            <w:pPr>
              <w:rPr>
                <w:rFonts w:asciiTheme="minorHAnsi" w:hAnsiTheme="minorHAnsi" w:cstheme="minorHAnsi"/>
                <w:sz w:val="22"/>
                <w:szCs w:val="22"/>
              </w:rPr>
            </w:pPr>
          </w:p>
        </w:tc>
      </w:tr>
      <w:tr w:rsidR="004A2BAD" w:rsidRPr="004A2BAD" w14:paraId="7ABB0042"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BFF84E6"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149A7487" w14:textId="4C6151D8"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1.4.</w:t>
            </w:r>
          </w:p>
        </w:tc>
        <w:tc>
          <w:tcPr>
            <w:tcW w:w="7840" w:type="dxa"/>
            <w:tcBorders>
              <w:top w:val="single" w:sz="4" w:space="0" w:color="auto"/>
              <w:left w:val="single" w:sz="4" w:space="0" w:color="auto"/>
              <w:bottom w:val="single" w:sz="4" w:space="0" w:color="auto"/>
              <w:right w:val="single" w:sz="4" w:space="0" w:color="auto"/>
            </w:tcBorders>
          </w:tcPr>
          <w:p w14:paraId="047514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Βαθμονόμηση οργάνων και δοκιμή τους σε πλήρη λειτουργία</w:t>
            </w:r>
          </w:p>
          <w:p w14:paraId="1A8DC768" w14:textId="77777777" w:rsidR="004A2BAD" w:rsidRPr="004A2BAD" w:rsidRDefault="004A2BAD" w:rsidP="004A2BAD">
            <w:pPr>
              <w:rPr>
                <w:rFonts w:asciiTheme="minorHAnsi" w:hAnsiTheme="minorHAnsi" w:cstheme="minorHAnsi"/>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14:paraId="4C278E1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         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483C44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E0CC3A8" w14:textId="77777777" w:rsidR="004A2BAD" w:rsidRPr="004A2BAD" w:rsidRDefault="004A2BAD" w:rsidP="004A2BAD">
            <w:pPr>
              <w:rPr>
                <w:rFonts w:asciiTheme="minorHAnsi" w:hAnsiTheme="minorHAnsi" w:cstheme="minorHAnsi"/>
                <w:sz w:val="22"/>
                <w:szCs w:val="22"/>
              </w:rPr>
            </w:pPr>
          </w:p>
        </w:tc>
      </w:tr>
      <w:tr w:rsidR="004A2BAD" w:rsidRPr="004A2BAD" w14:paraId="62BF218A"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305EA78"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4500FF98" w14:textId="4C8D9666"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1.5.</w:t>
            </w:r>
          </w:p>
        </w:tc>
        <w:tc>
          <w:tcPr>
            <w:tcW w:w="7840" w:type="dxa"/>
            <w:tcBorders>
              <w:top w:val="single" w:sz="4" w:space="0" w:color="auto"/>
              <w:left w:val="single" w:sz="4" w:space="0" w:color="auto"/>
              <w:bottom w:val="single" w:sz="4" w:space="0" w:color="auto"/>
              <w:right w:val="single" w:sz="4" w:space="0" w:color="auto"/>
            </w:tcBorders>
          </w:tcPr>
          <w:p w14:paraId="525A49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Διασύνδεση και συγχρονισμός επικοινωνίας της ρομποτικής στήριξης του κυρίως τηλεσκοπίου με τον αυτοματοποιημένο θόλο του αστεροσκοπείου</w:t>
            </w:r>
          </w:p>
          <w:p w14:paraId="6CCC3B4A" w14:textId="77777777" w:rsidR="004A2BAD" w:rsidRPr="004A2BAD" w:rsidRDefault="004A2BAD" w:rsidP="004A2BAD">
            <w:pPr>
              <w:rPr>
                <w:rFonts w:asciiTheme="minorHAnsi" w:hAnsiTheme="minorHAnsi" w:cstheme="minorHAnsi"/>
                <w:sz w:val="22"/>
                <w:szCs w:val="22"/>
              </w:rPr>
            </w:pPr>
          </w:p>
        </w:tc>
        <w:tc>
          <w:tcPr>
            <w:tcW w:w="1431" w:type="dxa"/>
            <w:tcBorders>
              <w:top w:val="single" w:sz="4" w:space="0" w:color="auto"/>
              <w:left w:val="single" w:sz="4" w:space="0" w:color="auto"/>
              <w:bottom w:val="single" w:sz="4" w:space="0" w:color="auto"/>
              <w:right w:val="single" w:sz="4" w:space="0" w:color="auto"/>
            </w:tcBorders>
            <w:hideMark/>
          </w:tcPr>
          <w:p w14:paraId="720B7F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          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E21176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68AB7F0" w14:textId="77777777" w:rsidR="004A2BAD" w:rsidRPr="004A2BAD" w:rsidRDefault="004A2BAD" w:rsidP="004A2BAD">
            <w:pPr>
              <w:rPr>
                <w:rFonts w:asciiTheme="minorHAnsi" w:hAnsiTheme="minorHAnsi" w:cstheme="minorHAnsi"/>
                <w:sz w:val="22"/>
                <w:szCs w:val="22"/>
              </w:rPr>
            </w:pPr>
          </w:p>
        </w:tc>
      </w:tr>
      <w:tr w:rsidR="004A2BAD" w:rsidRPr="004A2BAD" w14:paraId="5EDF9394"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976A38B"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376CE15D" w14:textId="6ECF931B"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1.6.</w:t>
            </w:r>
          </w:p>
        </w:tc>
        <w:tc>
          <w:tcPr>
            <w:tcW w:w="7840" w:type="dxa"/>
            <w:tcBorders>
              <w:top w:val="single" w:sz="4" w:space="0" w:color="auto"/>
              <w:left w:val="single" w:sz="4" w:space="0" w:color="auto"/>
              <w:bottom w:val="single" w:sz="4" w:space="0" w:color="auto"/>
              <w:right w:val="single" w:sz="4" w:space="0" w:color="auto"/>
            </w:tcBorders>
          </w:tcPr>
          <w:p w14:paraId="670E8C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Διαδικτυακή ή τηλεφωνική τεχνική υποστήριξη 16 ωρών τουλάχιστον, για τα δύο πρώτα έτη λειτουργίας του αστεροσκοπείου</w:t>
            </w:r>
          </w:p>
        </w:tc>
        <w:tc>
          <w:tcPr>
            <w:tcW w:w="1431" w:type="dxa"/>
            <w:tcBorders>
              <w:top w:val="single" w:sz="4" w:space="0" w:color="auto"/>
              <w:left w:val="single" w:sz="4" w:space="0" w:color="auto"/>
              <w:bottom w:val="single" w:sz="4" w:space="0" w:color="auto"/>
              <w:right w:val="single" w:sz="4" w:space="0" w:color="auto"/>
            </w:tcBorders>
            <w:hideMark/>
          </w:tcPr>
          <w:p w14:paraId="343B2F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D8E4B88"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6F48D5A" w14:textId="77777777" w:rsidR="004A2BAD" w:rsidRPr="004A2BAD" w:rsidRDefault="004A2BAD" w:rsidP="004A2BAD">
            <w:pPr>
              <w:rPr>
                <w:rFonts w:asciiTheme="minorHAnsi" w:hAnsiTheme="minorHAnsi" w:cstheme="minorHAnsi"/>
                <w:sz w:val="22"/>
                <w:szCs w:val="22"/>
              </w:rPr>
            </w:pPr>
          </w:p>
        </w:tc>
      </w:tr>
      <w:tr w:rsidR="004A2BAD" w:rsidRPr="004A2BAD" w14:paraId="2A60B491"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22D8575"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6765BA89" w14:textId="2C4B5AA9"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1.7.</w:t>
            </w:r>
          </w:p>
        </w:tc>
        <w:tc>
          <w:tcPr>
            <w:tcW w:w="7840" w:type="dxa"/>
            <w:tcBorders>
              <w:top w:val="single" w:sz="4" w:space="0" w:color="auto"/>
              <w:left w:val="single" w:sz="4" w:space="0" w:color="auto"/>
              <w:bottom w:val="single" w:sz="4" w:space="0" w:color="auto"/>
              <w:right w:val="single" w:sz="4" w:space="0" w:color="auto"/>
            </w:tcBorders>
            <w:hideMark/>
          </w:tcPr>
          <w:p w14:paraId="44B1FC3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Διασύνδεση / Καλωδίωση: Ο Ανάδοχος θα προμηθεύσει εγκαίρως, εφόσον του ζητηθεί από την Αναθέτουσα Αρχή, τη μελέτη καλωδίωσης και διασύνδεσης ηλεκτρικής παροχής από τα υφιστάμενα συστήματα στον υπό προμήθεια αστρονομικό εξοπλισμό παρατήρησης. Στο κτίριο που θα τοποθετηθεί ο εξοπλισμός αυτός, θα υπάρχουν εγκατεστημένες ηλεκτρικές παροχές σε θέσεις που να μπορούν να χρησιμοποιηθούν, εφόσον καλύπτουν τις ανάγκες λειτουργίας του αστρονομικού εξοπλισμού.</w:t>
            </w:r>
          </w:p>
        </w:tc>
        <w:tc>
          <w:tcPr>
            <w:tcW w:w="1431" w:type="dxa"/>
            <w:tcBorders>
              <w:top w:val="single" w:sz="4" w:space="0" w:color="auto"/>
              <w:left w:val="single" w:sz="4" w:space="0" w:color="auto"/>
              <w:bottom w:val="single" w:sz="4" w:space="0" w:color="auto"/>
              <w:right w:val="single" w:sz="4" w:space="0" w:color="auto"/>
            </w:tcBorders>
          </w:tcPr>
          <w:p w14:paraId="7B260A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D6C8FC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413" w:type="dxa"/>
            <w:tcBorders>
              <w:top w:val="single" w:sz="4" w:space="0" w:color="auto"/>
              <w:left w:val="single" w:sz="4" w:space="0" w:color="auto"/>
              <w:bottom w:val="single" w:sz="4" w:space="0" w:color="auto"/>
              <w:right w:val="single" w:sz="4" w:space="0" w:color="auto"/>
            </w:tcBorders>
            <w:noWrap/>
            <w:vAlign w:val="center"/>
          </w:tcPr>
          <w:p w14:paraId="48D4E4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E643B32"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AFBFA89"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0FC74E23" w14:textId="77CECBB2"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1.8.</w:t>
            </w:r>
          </w:p>
        </w:tc>
        <w:tc>
          <w:tcPr>
            <w:tcW w:w="7840" w:type="dxa"/>
            <w:tcBorders>
              <w:top w:val="single" w:sz="4" w:space="0" w:color="auto"/>
              <w:left w:val="single" w:sz="4" w:space="0" w:color="auto"/>
              <w:bottom w:val="single" w:sz="4" w:space="0" w:color="auto"/>
              <w:right w:val="single" w:sz="4" w:space="0" w:color="auto"/>
            </w:tcBorders>
            <w:hideMark/>
          </w:tcPr>
          <w:p w14:paraId="6C0D4B8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Εκπαίδευση στη χρήση και συντήρηση: Ο Ανάδοχος θα εκπαιδεύσει επιτόπου και για δύο τουλάχιστον εργάσιμες ημέρες το προσωπικό του φορέα στη χρήση και συντήρηση του Αστρονομικού Εξοπλισμού Παρατήρησης.</w:t>
            </w:r>
          </w:p>
        </w:tc>
        <w:tc>
          <w:tcPr>
            <w:tcW w:w="1431" w:type="dxa"/>
            <w:tcBorders>
              <w:top w:val="single" w:sz="4" w:space="0" w:color="auto"/>
              <w:left w:val="single" w:sz="4" w:space="0" w:color="auto"/>
              <w:bottom w:val="single" w:sz="4" w:space="0" w:color="auto"/>
              <w:right w:val="single" w:sz="4" w:space="0" w:color="auto"/>
            </w:tcBorders>
            <w:hideMark/>
          </w:tcPr>
          <w:p w14:paraId="5518AB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7E0581"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3A5E58E" w14:textId="77777777" w:rsidR="004A2BAD" w:rsidRPr="004A2BAD" w:rsidRDefault="004A2BAD" w:rsidP="004A2BAD">
            <w:pPr>
              <w:rPr>
                <w:rFonts w:asciiTheme="minorHAnsi" w:hAnsiTheme="minorHAnsi" w:cstheme="minorHAnsi"/>
                <w:sz w:val="22"/>
                <w:szCs w:val="22"/>
              </w:rPr>
            </w:pPr>
          </w:p>
        </w:tc>
      </w:tr>
      <w:tr w:rsidR="004A2BAD" w:rsidRPr="004A2BAD" w14:paraId="741F2D2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63FD95C"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hideMark/>
          </w:tcPr>
          <w:p w14:paraId="3A82835A" w14:textId="5369674B" w:rsidR="004A2BAD" w:rsidRPr="004A2BAD" w:rsidRDefault="004A2BAD" w:rsidP="000331A0">
            <w:pPr>
              <w:jc w:val="center"/>
              <w:rPr>
                <w:rFonts w:asciiTheme="minorHAnsi" w:hAnsiTheme="minorHAnsi" w:cstheme="minorHAnsi"/>
                <w:sz w:val="22"/>
                <w:szCs w:val="22"/>
              </w:rPr>
            </w:pPr>
            <w:r w:rsidRPr="004A2BAD">
              <w:rPr>
                <w:rFonts w:asciiTheme="minorHAnsi" w:hAnsiTheme="minorHAnsi" w:cstheme="minorHAnsi"/>
                <w:sz w:val="22"/>
                <w:szCs w:val="22"/>
              </w:rPr>
              <w:t>1.9.</w:t>
            </w:r>
          </w:p>
        </w:tc>
        <w:tc>
          <w:tcPr>
            <w:tcW w:w="7840" w:type="dxa"/>
            <w:tcBorders>
              <w:top w:val="single" w:sz="4" w:space="0" w:color="auto"/>
              <w:left w:val="single" w:sz="4" w:space="0" w:color="auto"/>
              <w:bottom w:val="single" w:sz="4" w:space="0" w:color="auto"/>
              <w:right w:val="single" w:sz="4" w:space="0" w:color="auto"/>
            </w:tcBorders>
            <w:hideMark/>
          </w:tcPr>
          <w:p w14:paraId="3BF5E0D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Εγχειρίδια: Ο Ανάδοχος θα παραδώσει όλα τα εγχειρίδια που συνοδεύουν τον αστρονομικό εξοπλισμό.</w:t>
            </w:r>
          </w:p>
        </w:tc>
        <w:tc>
          <w:tcPr>
            <w:tcW w:w="1431" w:type="dxa"/>
            <w:tcBorders>
              <w:top w:val="single" w:sz="4" w:space="0" w:color="auto"/>
              <w:left w:val="single" w:sz="4" w:space="0" w:color="auto"/>
              <w:bottom w:val="single" w:sz="4" w:space="0" w:color="auto"/>
              <w:right w:val="single" w:sz="4" w:space="0" w:color="auto"/>
            </w:tcBorders>
            <w:hideMark/>
          </w:tcPr>
          <w:p w14:paraId="62C0A8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4054AEC"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A17F503" w14:textId="77777777" w:rsidR="004A2BAD" w:rsidRPr="004A2BAD" w:rsidRDefault="004A2BAD" w:rsidP="004A2BAD">
            <w:pPr>
              <w:rPr>
                <w:rFonts w:asciiTheme="minorHAnsi" w:hAnsiTheme="minorHAnsi" w:cstheme="minorHAnsi"/>
                <w:sz w:val="22"/>
                <w:szCs w:val="22"/>
              </w:rPr>
            </w:pPr>
          </w:p>
        </w:tc>
      </w:tr>
      <w:tr w:rsidR="004A2BAD" w:rsidRPr="004A2BAD" w14:paraId="4BD2EECF"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B154DA5" w14:textId="77777777" w:rsidR="004A2BAD" w:rsidRPr="004A2BAD" w:rsidRDefault="004A2BAD" w:rsidP="004A2BAD">
            <w:pPr>
              <w:rPr>
                <w:rFonts w:asciiTheme="minorHAnsi" w:hAnsiTheme="minorHAnsi" w:cstheme="minorHAnsi"/>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tcPr>
          <w:p w14:paraId="2B50B099" w14:textId="77777777" w:rsidR="004A2BAD" w:rsidRPr="004A2BAD" w:rsidRDefault="004A2BAD" w:rsidP="004A2BAD">
            <w:pPr>
              <w:rPr>
                <w:rFonts w:asciiTheme="minorHAnsi" w:hAnsiTheme="minorHAnsi" w:cstheme="minorHAnsi"/>
                <w:sz w:val="22"/>
                <w:szCs w:val="22"/>
              </w:rPr>
            </w:pPr>
          </w:p>
        </w:tc>
        <w:tc>
          <w:tcPr>
            <w:tcW w:w="7840" w:type="dxa"/>
            <w:tcBorders>
              <w:top w:val="single" w:sz="4" w:space="0" w:color="auto"/>
              <w:left w:val="single" w:sz="4" w:space="0" w:color="auto"/>
              <w:bottom w:val="single" w:sz="4" w:space="0" w:color="auto"/>
              <w:right w:val="single" w:sz="4" w:space="0" w:color="auto"/>
            </w:tcBorders>
          </w:tcPr>
          <w:p w14:paraId="5193A896" w14:textId="77777777" w:rsidR="004A2BAD" w:rsidRPr="004A2BAD" w:rsidRDefault="004A2BAD" w:rsidP="004A2BAD">
            <w:pPr>
              <w:rPr>
                <w:rFonts w:asciiTheme="minorHAnsi" w:hAnsiTheme="minorHAnsi" w:cstheme="minorHAnsi"/>
                <w:sz w:val="22"/>
                <w:szCs w:val="22"/>
              </w:rPr>
            </w:pPr>
          </w:p>
        </w:tc>
        <w:tc>
          <w:tcPr>
            <w:tcW w:w="1431" w:type="dxa"/>
            <w:tcBorders>
              <w:top w:val="single" w:sz="4" w:space="0" w:color="auto"/>
              <w:left w:val="single" w:sz="4" w:space="0" w:color="auto"/>
              <w:bottom w:val="single" w:sz="4" w:space="0" w:color="auto"/>
              <w:right w:val="single" w:sz="4" w:space="0" w:color="auto"/>
            </w:tcBorders>
          </w:tcPr>
          <w:p w14:paraId="28B75584" w14:textId="77777777" w:rsidR="004A2BAD" w:rsidRPr="004A2BAD" w:rsidRDefault="004A2BAD" w:rsidP="004A2BAD">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1C586652" w14:textId="77777777" w:rsidR="004A2BAD" w:rsidRPr="004A2BAD" w:rsidRDefault="004A2BAD" w:rsidP="004A2BAD">
            <w:pPr>
              <w:rPr>
                <w:rFonts w:asciiTheme="minorHAnsi" w:hAnsiTheme="minorHAnsi" w:cstheme="minorHAnsi"/>
                <w:sz w:val="22"/>
                <w:szCs w:val="22"/>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65A2891" w14:textId="77777777" w:rsidR="004A2BAD" w:rsidRPr="004A2BAD" w:rsidRDefault="004A2BAD" w:rsidP="004A2BAD">
            <w:pPr>
              <w:rPr>
                <w:rFonts w:asciiTheme="minorHAnsi" w:hAnsiTheme="minorHAnsi" w:cstheme="minorHAnsi"/>
                <w:sz w:val="22"/>
                <w:szCs w:val="22"/>
              </w:rPr>
            </w:pPr>
          </w:p>
        </w:tc>
      </w:tr>
    </w:tbl>
    <w:p w14:paraId="76205483" w14:textId="77777777" w:rsidR="004A2BAD" w:rsidRPr="004A2BAD" w:rsidRDefault="004A2BAD" w:rsidP="004A2BAD">
      <w:pPr>
        <w:rPr>
          <w:rFonts w:asciiTheme="minorHAnsi" w:hAnsiTheme="minorHAnsi" w:cstheme="minorHAnsi"/>
          <w:sz w:val="22"/>
          <w:szCs w:val="22"/>
        </w:rPr>
      </w:pPr>
    </w:p>
    <w:p w14:paraId="51571336" w14:textId="77777777" w:rsidR="004A2BAD" w:rsidRPr="004A2BAD" w:rsidRDefault="004A2BAD" w:rsidP="004A2BAD">
      <w:pPr>
        <w:rPr>
          <w:rFonts w:asciiTheme="minorHAnsi" w:hAnsiTheme="minorHAnsi" w:cstheme="minorHAnsi"/>
          <w:sz w:val="22"/>
          <w:szCs w:val="22"/>
        </w:rPr>
      </w:pPr>
    </w:p>
    <w:tbl>
      <w:tblPr>
        <w:tblW w:w="21717" w:type="dxa"/>
        <w:tblInd w:w="-10" w:type="dxa"/>
        <w:tblLook w:val="04A0" w:firstRow="1" w:lastRow="0" w:firstColumn="1" w:lastColumn="0" w:noHBand="0" w:noVBand="1"/>
      </w:tblPr>
      <w:tblGrid>
        <w:gridCol w:w="1504"/>
        <w:gridCol w:w="2208"/>
        <w:gridCol w:w="11549"/>
        <w:gridCol w:w="1828"/>
        <w:gridCol w:w="2672"/>
        <w:gridCol w:w="1956"/>
      </w:tblGrid>
      <w:tr w:rsidR="004A2BAD" w:rsidRPr="004A2BAD" w14:paraId="17252749" w14:textId="77777777" w:rsidTr="007A3309">
        <w:tc>
          <w:tcPr>
            <w:tcW w:w="1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88CE92" w14:textId="77777777" w:rsidR="004A2BAD" w:rsidRPr="004A2BAD" w:rsidRDefault="004A2BAD" w:rsidP="004A2BAD">
            <w:pPr>
              <w:rPr>
                <w:rFonts w:asciiTheme="minorHAnsi" w:hAnsiTheme="minorHAnsi" w:cstheme="minorHAnsi"/>
                <w:sz w:val="22"/>
                <w:szCs w:val="22"/>
              </w:rPr>
            </w:pPr>
            <w:bookmarkStart w:id="6" w:name="_Hlk146017044"/>
          </w:p>
        </w:tc>
        <w:tc>
          <w:tcPr>
            <w:tcW w:w="1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69633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     5</w:t>
            </w:r>
          </w:p>
        </w:tc>
        <w:tc>
          <w:tcPr>
            <w:tcW w:w="79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1148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Έλεγχος </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0A831E" w14:textId="77777777" w:rsidR="004A2BAD" w:rsidRPr="004A2BAD" w:rsidRDefault="004A2BAD" w:rsidP="004A2BAD">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550C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CDC5A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bl>
    <w:p w14:paraId="0760E028" w14:textId="77777777" w:rsidR="004A2BAD" w:rsidRPr="004A2BAD" w:rsidRDefault="004A2BAD" w:rsidP="004A2BAD">
      <w:pPr>
        <w:rPr>
          <w:rFonts w:asciiTheme="minorHAnsi" w:hAnsiTheme="minorHAnsi" w:cstheme="minorHAnsi"/>
          <w:sz w:val="22"/>
          <w:szCs w:val="22"/>
        </w:rPr>
      </w:pPr>
    </w:p>
    <w:tbl>
      <w:tblPr>
        <w:tblW w:w="21717" w:type="dxa"/>
        <w:tblInd w:w="-10" w:type="dxa"/>
        <w:tblLook w:val="04A0" w:firstRow="1" w:lastRow="0" w:firstColumn="1" w:lastColumn="0" w:noHBand="0" w:noVBand="1"/>
      </w:tblPr>
      <w:tblGrid>
        <w:gridCol w:w="1038"/>
        <w:gridCol w:w="1523"/>
        <w:gridCol w:w="7966"/>
        <w:gridCol w:w="1261"/>
        <w:gridCol w:w="1843"/>
        <w:gridCol w:w="1349"/>
        <w:gridCol w:w="1349"/>
        <w:gridCol w:w="1349"/>
        <w:gridCol w:w="1347"/>
        <w:gridCol w:w="2692"/>
      </w:tblGrid>
      <w:tr w:rsidR="004A2BAD" w:rsidRPr="004A2BAD" w14:paraId="1EAA8BD7" w14:textId="77777777" w:rsidTr="007A3309">
        <w:tc>
          <w:tcPr>
            <w:tcW w:w="1038" w:type="dxa"/>
            <w:tcBorders>
              <w:top w:val="single" w:sz="4" w:space="0" w:color="auto"/>
              <w:left w:val="single" w:sz="4" w:space="0" w:color="auto"/>
              <w:bottom w:val="single" w:sz="4" w:space="0" w:color="auto"/>
              <w:right w:val="single" w:sz="4" w:space="0" w:color="auto"/>
            </w:tcBorders>
            <w:noWrap/>
            <w:vAlign w:val="center"/>
          </w:tcPr>
          <w:p w14:paraId="2A8420B2"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29E70F0D" w14:textId="77777777" w:rsidR="004A2BAD" w:rsidRPr="004A2BAD" w:rsidRDefault="004A2BAD" w:rsidP="004A2BAD">
            <w:pPr>
              <w:rPr>
                <w:rFonts w:asciiTheme="minorHAnsi" w:hAnsiTheme="minorHAnsi" w:cstheme="minorHAnsi"/>
                <w:sz w:val="22"/>
                <w:szCs w:val="22"/>
              </w:rPr>
            </w:pPr>
          </w:p>
        </w:tc>
        <w:tc>
          <w:tcPr>
            <w:tcW w:w="12419" w:type="dxa"/>
            <w:gridSpan w:val="4"/>
            <w:tcBorders>
              <w:top w:val="single" w:sz="4" w:space="0" w:color="auto"/>
              <w:left w:val="single" w:sz="4" w:space="0" w:color="auto"/>
              <w:bottom w:val="single" w:sz="4" w:space="0" w:color="auto"/>
              <w:right w:val="single" w:sz="4" w:space="0" w:color="auto"/>
            </w:tcBorders>
            <w:vAlign w:val="center"/>
            <w:hideMark/>
          </w:tcPr>
          <w:p w14:paraId="20393D04"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 xml:space="preserve">Ο Ανάδοχος θα πρέπει να υποβάλει τα ακόλουθα σχετικά με την ανάλογη ικανότητα και εμπειρία της προμηθεύτρια εταιρίας </w:t>
            </w:r>
          </w:p>
          <w:p w14:paraId="4EE68D61" w14:textId="77777777" w:rsidR="004A2BAD" w:rsidRPr="004A2BAD" w:rsidRDefault="004A2BAD" w:rsidP="004A2BAD">
            <w:pPr>
              <w:rPr>
                <w:rFonts w:asciiTheme="minorHAnsi" w:hAnsiTheme="minorHAnsi" w:cstheme="minorHAnsi"/>
                <w:sz w:val="22"/>
                <w:szCs w:val="22"/>
              </w:rPr>
            </w:pPr>
            <w:r w:rsidRPr="00301091">
              <w:rPr>
                <w:rFonts w:asciiTheme="minorHAnsi" w:hAnsiTheme="minorHAnsi" w:cstheme="minorHAnsi"/>
                <w:b/>
                <w:bCs/>
                <w:sz w:val="22"/>
                <w:szCs w:val="22"/>
              </w:rPr>
              <w:t>για τον Αστρονομικός εξοπλισμός παρατήρησης</w:t>
            </w:r>
          </w:p>
        </w:tc>
        <w:tc>
          <w:tcPr>
            <w:tcW w:w="1349" w:type="dxa"/>
            <w:tcBorders>
              <w:top w:val="nil"/>
              <w:left w:val="single" w:sz="4" w:space="0" w:color="auto"/>
              <w:bottom w:val="nil"/>
              <w:right w:val="nil"/>
            </w:tcBorders>
            <w:vAlign w:val="center"/>
          </w:tcPr>
          <w:p w14:paraId="7DCAB4A6" w14:textId="77777777" w:rsidR="004A2BAD" w:rsidRPr="004A2BAD" w:rsidRDefault="004A2BAD" w:rsidP="004A2BAD">
            <w:pPr>
              <w:rPr>
                <w:rFonts w:asciiTheme="minorHAnsi" w:hAnsiTheme="minorHAnsi" w:cstheme="minorHAnsi"/>
                <w:sz w:val="22"/>
                <w:szCs w:val="22"/>
              </w:rPr>
            </w:pPr>
          </w:p>
        </w:tc>
        <w:tc>
          <w:tcPr>
            <w:tcW w:w="1349" w:type="dxa"/>
            <w:vAlign w:val="center"/>
          </w:tcPr>
          <w:p w14:paraId="64815284" w14:textId="77777777" w:rsidR="004A2BAD" w:rsidRPr="004A2BAD" w:rsidRDefault="004A2BAD" w:rsidP="004A2BAD">
            <w:pPr>
              <w:rPr>
                <w:rFonts w:asciiTheme="minorHAnsi" w:hAnsiTheme="minorHAnsi" w:cstheme="minorHAnsi"/>
                <w:sz w:val="22"/>
                <w:szCs w:val="22"/>
              </w:rPr>
            </w:pPr>
          </w:p>
        </w:tc>
        <w:tc>
          <w:tcPr>
            <w:tcW w:w="1347" w:type="dxa"/>
            <w:vAlign w:val="center"/>
          </w:tcPr>
          <w:p w14:paraId="504788DD" w14:textId="77777777" w:rsidR="004A2BAD" w:rsidRPr="004A2BAD" w:rsidRDefault="004A2BAD" w:rsidP="004A2BAD">
            <w:pPr>
              <w:rPr>
                <w:rFonts w:asciiTheme="minorHAnsi" w:hAnsiTheme="minorHAnsi" w:cstheme="minorHAnsi"/>
                <w:sz w:val="22"/>
                <w:szCs w:val="22"/>
              </w:rPr>
            </w:pPr>
          </w:p>
        </w:tc>
        <w:tc>
          <w:tcPr>
            <w:tcW w:w="2692" w:type="dxa"/>
            <w:vAlign w:val="center"/>
          </w:tcPr>
          <w:p w14:paraId="635A6A3D" w14:textId="77777777" w:rsidR="004A2BAD" w:rsidRPr="004A2BAD" w:rsidRDefault="004A2BAD" w:rsidP="004A2BAD">
            <w:pPr>
              <w:rPr>
                <w:rFonts w:asciiTheme="minorHAnsi" w:hAnsiTheme="minorHAnsi" w:cstheme="minorHAnsi"/>
                <w:sz w:val="22"/>
                <w:szCs w:val="22"/>
              </w:rPr>
            </w:pPr>
          </w:p>
        </w:tc>
      </w:tr>
      <w:tr w:rsidR="004A2BAD" w:rsidRPr="004A2BAD" w14:paraId="1C9B187C" w14:textId="77777777" w:rsidTr="007A3309">
        <w:trPr>
          <w:gridAfter w:val="4"/>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0FC37D3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9A867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5.1</w:t>
            </w:r>
          </w:p>
        </w:tc>
        <w:tc>
          <w:tcPr>
            <w:tcW w:w="7966" w:type="dxa"/>
            <w:tcBorders>
              <w:top w:val="single" w:sz="4" w:space="0" w:color="auto"/>
              <w:left w:val="single" w:sz="4" w:space="0" w:color="auto"/>
              <w:bottom w:val="single" w:sz="4" w:space="0" w:color="auto"/>
              <w:right w:val="single" w:sz="4" w:space="0" w:color="auto"/>
            </w:tcBorders>
            <w:vAlign w:val="center"/>
            <w:hideMark/>
          </w:tcPr>
          <w:p w14:paraId="2C9B3B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Βεβαίωση των κατασκευαστριών εταιριών ή των εξουσιοδοτημένων διανομέων τους στην Ελλάδα των βασικών μερών του Αστρονομικού εξοπλισμού παρατήρησης (κυρίως τηλεσκόπιο με τη στήριξή του και τα παρελκόμενά του και του ειδικού ηλιακού τηλεσκοπίου με τη στήριξή του και τα παρελκόμενά του ) ότι θα προμηθεύσουν τον ανάδοχο με τα συγκεκριμένα είδη. </w:t>
            </w:r>
          </w:p>
          <w:p w14:paraId="5A4BBAFF"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2651C0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94820A7"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4F196741" w14:textId="77777777" w:rsidR="004A2BAD" w:rsidRPr="004A2BAD" w:rsidRDefault="004A2BAD" w:rsidP="004A2BAD">
            <w:pPr>
              <w:rPr>
                <w:rFonts w:asciiTheme="minorHAnsi" w:hAnsiTheme="minorHAnsi" w:cstheme="minorHAnsi"/>
                <w:sz w:val="22"/>
                <w:szCs w:val="22"/>
              </w:rPr>
            </w:pPr>
          </w:p>
        </w:tc>
      </w:tr>
      <w:tr w:rsidR="004A2BAD" w:rsidRPr="004A2BAD" w14:paraId="1AD970BC" w14:textId="77777777" w:rsidTr="007A3309">
        <w:trPr>
          <w:gridAfter w:val="4"/>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050707C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9C2B9C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5.2</w:t>
            </w:r>
          </w:p>
        </w:tc>
        <w:tc>
          <w:tcPr>
            <w:tcW w:w="7966" w:type="dxa"/>
            <w:tcBorders>
              <w:top w:val="single" w:sz="4" w:space="0" w:color="auto"/>
              <w:left w:val="single" w:sz="4" w:space="0" w:color="auto"/>
              <w:bottom w:val="single" w:sz="4" w:space="0" w:color="auto"/>
              <w:right w:val="single" w:sz="4" w:space="0" w:color="auto"/>
            </w:tcBorders>
            <w:vAlign w:val="center"/>
            <w:hideMark/>
          </w:tcPr>
          <w:p w14:paraId="3E5F037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 xml:space="preserve">Να προσκομίσει αποδεικτικά στοιχεία* ότι έχει προμηθεύσει και </w:t>
            </w:r>
          </w:p>
          <w:p w14:paraId="5E15520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εγκαταστήσει  τα τελευταία 10 χρόνια 1 (ένα) τουλάχιστο συναφή εξοπλισμό που να περιλαμβάνει τηλεσκόπια παρόμοιας διαμέτρου (*αντίγραφα τιμολογίων για ιδιωτικά έργα και αντίγραφα </w:t>
            </w:r>
          </w:p>
          <w:p w14:paraId="72F900A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συμβάσεων με αντίστοιχα πρωτόκολλα παραλαβής για προμήθειες και εγκαταστάσεις δημόσιων έργων)</w:t>
            </w:r>
          </w:p>
          <w:p w14:paraId="559A06C4"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110264C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3E1A68D"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22BF2ACB" w14:textId="77777777" w:rsidR="004A2BAD" w:rsidRPr="004A2BAD" w:rsidRDefault="004A2BAD" w:rsidP="004A2BAD">
            <w:pPr>
              <w:rPr>
                <w:rFonts w:asciiTheme="minorHAnsi" w:hAnsiTheme="minorHAnsi" w:cstheme="minorHAnsi"/>
                <w:sz w:val="22"/>
                <w:szCs w:val="22"/>
              </w:rPr>
            </w:pPr>
          </w:p>
        </w:tc>
      </w:tr>
      <w:bookmarkEnd w:id="6"/>
    </w:tbl>
    <w:p w14:paraId="22C69E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p w14:paraId="38BF96FF" w14:textId="77777777" w:rsidR="004A2BAD" w:rsidRPr="004A2BAD" w:rsidRDefault="004A2BAD" w:rsidP="004A2BAD">
      <w:pPr>
        <w:rPr>
          <w:rFonts w:asciiTheme="minorHAnsi" w:hAnsiTheme="minorHAnsi" w:cstheme="minorHAnsi"/>
          <w:sz w:val="22"/>
          <w:szCs w:val="22"/>
        </w:rPr>
      </w:pPr>
    </w:p>
    <w:p w14:paraId="291083B0" w14:textId="77777777" w:rsidR="004A2BAD" w:rsidRPr="004A2BAD" w:rsidRDefault="004A2BAD" w:rsidP="004A2BAD">
      <w:pPr>
        <w:rPr>
          <w:rFonts w:asciiTheme="minorHAnsi" w:hAnsiTheme="minorHAnsi" w:cstheme="minorHAnsi"/>
          <w:sz w:val="22"/>
          <w:szCs w:val="22"/>
        </w:rPr>
      </w:pPr>
    </w:p>
    <w:p w14:paraId="7998C29D" w14:textId="77777777" w:rsidR="004A2BAD" w:rsidRPr="004A2BAD" w:rsidRDefault="004A2BAD" w:rsidP="004A2BAD">
      <w:pPr>
        <w:rPr>
          <w:rFonts w:asciiTheme="minorHAnsi" w:hAnsiTheme="minorHAnsi" w:cstheme="minorHAnsi"/>
          <w:sz w:val="22"/>
          <w:szCs w:val="22"/>
        </w:rPr>
      </w:pPr>
    </w:p>
    <w:p w14:paraId="746EEC68" w14:textId="77777777" w:rsidR="004A2BAD" w:rsidRPr="004A2BAD" w:rsidRDefault="004A2BAD" w:rsidP="004A2BAD">
      <w:pPr>
        <w:rPr>
          <w:rFonts w:asciiTheme="minorHAnsi" w:hAnsiTheme="minorHAnsi" w:cstheme="minorHAnsi"/>
          <w:b/>
          <w:bCs/>
          <w:sz w:val="32"/>
          <w:szCs w:val="32"/>
        </w:rPr>
      </w:pPr>
    </w:p>
    <w:p w14:paraId="5E7036DC" w14:textId="77777777" w:rsidR="004A2BAD" w:rsidRPr="004A2BAD" w:rsidRDefault="004A2BAD" w:rsidP="004A2BAD">
      <w:pPr>
        <w:rPr>
          <w:rFonts w:asciiTheme="minorHAnsi" w:hAnsiTheme="minorHAnsi" w:cstheme="minorHAnsi"/>
          <w:b/>
          <w:bCs/>
          <w:sz w:val="32"/>
          <w:szCs w:val="32"/>
        </w:rPr>
      </w:pPr>
      <w:r w:rsidRPr="004A2BAD">
        <w:rPr>
          <w:rFonts w:asciiTheme="minorHAnsi" w:hAnsiTheme="minorHAnsi" w:cstheme="minorHAnsi"/>
          <w:b/>
          <w:bCs/>
          <w:sz w:val="32"/>
          <w:szCs w:val="32"/>
        </w:rPr>
        <w:t>ΤΜΗΜΑ 3  : Προμήθεια και εγκατάσταση ψηφιακού πλανηταρίου</w:t>
      </w:r>
    </w:p>
    <w:p w14:paraId="11F5711D"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8258"/>
        <w:gridCol w:w="1147"/>
        <w:gridCol w:w="1843"/>
        <w:gridCol w:w="1368"/>
      </w:tblGrid>
      <w:tr w:rsidR="004A2BAD" w:rsidRPr="004A2BAD" w14:paraId="627017E8"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10011B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Είδος</w:t>
            </w:r>
          </w:p>
        </w:tc>
        <w:tc>
          <w:tcPr>
            <w:tcW w:w="1523" w:type="dxa"/>
            <w:tcBorders>
              <w:top w:val="single" w:sz="8" w:space="0" w:color="000000"/>
              <w:left w:val="nil"/>
              <w:bottom w:val="single" w:sz="8" w:space="0" w:color="000000"/>
              <w:right w:val="single" w:sz="8" w:space="0" w:color="000000"/>
            </w:tcBorders>
            <w:shd w:val="clear" w:color="000000" w:fill="BFBFBF"/>
            <w:vAlign w:val="center"/>
            <w:hideMark/>
          </w:tcPr>
          <w:p w14:paraId="157CB60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258" w:type="dxa"/>
            <w:tcBorders>
              <w:top w:val="single" w:sz="8" w:space="0" w:color="000000"/>
              <w:left w:val="nil"/>
              <w:bottom w:val="single" w:sz="8" w:space="0" w:color="000000"/>
              <w:right w:val="single" w:sz="8" w:space="0" w:color="000000"/>
            </w:tcBorders>
            <w:shd w:val="clear" w:color="000000" w:fill="BFBFBF"/>
            <w:vAlign w:val="center"/>
            <w:hideMark/>
          </w:tcPr>
          <w:p w14:paraId="6C5F66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147" w:type="dxa"/>
            <w:tcBorders>
              <w:top w:val="single" w:sz="8" w:space="0" w:color="000000"/>
              <w:left w:val="nil"/>
              <w:bottom w:val="single" w:sz="8" w:space="0" w:color="000000"/>
              <w:right w:val="single" w:sz="8" w:space="0" w:color="000000"/>
            </w:tcBorders>
            <w:shd w:val="clear" w:color="000000" w:fill="BFBFBF"/>
            <w:vAlign w:val="center"/>
            <w:hideMark/>
          </w:tcPr>
          <w:p w14:paraId="22DB268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000000" w:fill="BFBFBF"/>
            <w:vAlign w:val="center"/>
            <w:hideMark/>
          </w:tcPr>
          <w:p w14:paraId="4C6254E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8" w:space="0" w:color="000000"/>
              <w:left w:val="nil"/>
              <w:bottom w:val="single" w:sz="8" w:space="0" w:color="000000"/>
              <w:right w:val="single" w:sz="8" w:space="0" w:color="000000"/>
            </w:tcBorders>
            <w:shd w:val="clear" w:color="000000" w:fill="BFBFBF"/>
            <w:vAlign w:val="center"/>
            <w:hideMark/>
          </w:tcPr>
          <w:p w14:paraId="7360C4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65CE9710" w14:textId="77777777" w:rsidTr="004A2BAD">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520EB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0AC6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6C7529B9"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Οθόνη Θόλου Πλανηταρίου</w:t>
            </w:r>
          </w:p>
        </w:tc>
      </w:tr>
      <w:tr w:rsidR="004A2BAD" w:rsidRPr="004A2BAD" w14:paraId="3319BF76" w14:textId="77777777" w:rsidTr="004A2BAD">
        <w:trPr>
          <w:trHeight w:val="687"/>
        </w:trPr>
        <w:tc>
          <w:tcPr>
            <w:tcW w:w="85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4186409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5667C8E6"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8" w:space="0" w:color="000000"/>
            </w:tcBorders>
            <w:shd w:val="clear" w:color="auto" w:fill="auto"/>
            <w:vAlign w:val="center"/>
            <w:hideMark/>
          </w:tcPr>
          <w:p w14:paraId="669311AB"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 xml:space="preserve">Οθόνη θόλου πλανηταρίου τύπου αρνητικής πίεσης και εγκατάσταση εντός του κτιρίου του </w:t>
            </w:r>
            <w:proofErr w:type="spellStart"/>
            <w:r w:rsidRPr="00301091">
              <w:rPr>
                <w:rFonts w:asciiTheme="minorHAnsi" w:hAnsiTheme="minorHAnsi" w:cstheme="minorHAnsi"/>
                <w:b/>
                <w:bCs/>
                <w:sz w:val="22"/>
                <w:szCs w:val="22"/>
              </w:rPr>
              <w:t>Αστεροσχολείου</w:t>
            </w:r>
            <w:proofErr w:type="spellEnd"/>
          </w:p>
        </w:tc>
      </w:tr>
      <w:tr w:rsidR="004A2BAD" w:rsidRPr="004A2BAD" w14:paraId="3796AB71" w14:textId="77777777" w:rsidTr="004A2BAD">
        <w:trPr>
          <w:trHeight w:val="695"/>
        </w:trPr>
        <w:tc>
          <w:tcPr>
            <w:tcW w:w="851" w:type="dxa"/>
            <w:tcBorders>
              <w:top w:val="nil"/>
              <w:left w:val="single" w:sz="8" w:space="0" w:color="000000"/>
              <w:bottom w:val="single" w:sz="8" w:space="0" w:color="000000"/>
              <w:right w:val="single" w:sz="8" w:space="0" w:color="000000"/>
            </w:tcBorders>
            <w:shd w:val="clear" w:color="000000" w:fill="BFBFBF"/>
            <w:noWrap/>
            <w:vAlign w:val="center"/>
            <w:hideMark/>
          </w:tcPr>
          <w:p w14:paraId="7DD2F2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000000" w:fill="C0C0C0"/>
            <w:vAlign w:val="center"/>
            <w:hideMark/>
          </w:tcPr>
          <w:p w14:paraId="20B784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258" w:type="dxa"/>
            <w:tcBorders>
              <w:top w:val="nil"/>
              <w:left w:val="nil"/>
              <w:bottom w:val="single" w:sz="8" w:space="0" w:color="000000"/>
              <w:right w:val="single" w:sz="8" w:space="0" w:color="000000"/>
            </w:tcBorders>
            <w:shd w:val="clear" w:color="000000" w:fill="C0C0C0"/>
            <w:vAlign w:val="center"/>
            <w:hideMark/>
          </w:tcPr>
          <w:p w14:paraId="3B5A20B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147" w:type="dxa"/>
            <w:tcBorders>
              <w:top w:val="nil"/>
              <w:left w:val="nil"/>
              <w:bottom w:val="single" w:sz="8" w:space="0" w:color="000000"/>
              <w:right w:val="single" w:sz="8" w:space="0" w:color="000000"/>
            </w:tcBorders>
            <w:shd w:val="clear" w:color="000000" w:fill="C0C0C0"/>
            <w:vAlign w:val="center"/>
            <w:hideMark/>
          </w:tcPr>
          <w:p w14:paraId="0BA5B13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6E8BA5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E4BA8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5E0B723"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tcPr>
          <w:p w14:paraId="2A3BDD1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tcPr>
          <w:p w14:paraId="559DFA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258" w:type="dxa"/>
            <w:tcBorders>
              <w:top w:val="nil"/>
              <w:left w:val="nil"/>
              <w:bottom w:val="single" w:sz="8" w:space="0" w:color="000000"/>
              <w:right w:val="single" w:sz="8" w:space="0" w:color="000000"/>
            </w:tcBorders>
            <w:shd w:val="clear" w:color="auto" w:fill="auto"/>
          </w:tcPr>
          <w:p w14:paraId="289162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Οθόνη θόλου 360 μοίρες επί 180 μοίρες, τύπου αρνητικής πίεσης. Η οθόνη του πλανηταρίου θα εγκατασταθεί εντός του θόλου σκυροδέματος του κτιρίου αναρτημένη με &gt;=4 </w:t>
            </w:r>
            <w:proofErr w:type="spellStart"/>
            <w:r w:rsidRPr="004A2BAD">
              <w:rPr>
                <w:rFonts w:asciiTheme="minorHAnsi" w:hAnsiTheme="minorHAnsi" w:cstheme="minorHAnsi"/>
                <w:sz w:val="22"/>
                <w:szCs w:val="22"/>
              </w:rPr>
              <w:t>αγκύρια</w:t>
            </w:r>
            <w:proofErr w:type="spellEnd"/>
            <w:r w:rsidRPr="004A2BAD">
              <w:rPr>
                <w:rFonts w:asciiTheme="minorHAnsi" w:hAnsiTheme="minorHAnsi" w:cstheme="minorHAnsi"/>
                <w:sz w:val="22"/>
                <w:szCs w:val="22"/>
              </w:rPr>
              <w:t xml:space="preserve"> σε σημεία εντός του εσωτερικού θόλου σκυροδέματος του κτιρίου.</w:t>
            </w:r>
          </w:p>
        </w:tc>
        <w:tc>
          <w:tcPr>
            <w:tcW w:w="1147" w:type="dxa"/>
            <w:tcBorders>
              <w:top w:val="nil"/>
              <w:left w:val="nil"/>
              <w:bottom w:val="single" w:sz="8" w:space="0" w:color="000000"/>
              <w:right w:val="single" w:sz="8" w:space="0" w:color="000000"/>
            </w:tcBorders>
            <w:shd w:val="clear" w:color="auto" w:fill="auto"/>
          </w:tcPr>
          <w:p w14:paraId="6C81C5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tcPr>
          <w:p w14:paraId="499036B4"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3C8F70A1" w14:textId="77777777" w:rsidR="004A2BAD" w:rsidRPr="004A2BAD" w:rsidRDefault="004A2BAD" w:rsidP="004A2BAD">
            <w:pPr>
              <w:rPr>
                <w:rFonts w:asciiTheme="minorHAnsi" w:hAnsiTheme="minorHAnsi" w:cstheme="minorHAnsi"/>
                <w:sz w:val="22"/>
                <w:szCs w:val="22"/>
              </w:rPr>
            </w:pPr>
          </w:p>
        </w:tc>
      </w:tr>
      <w:tr w:rsidR="004A2BAD" w:rsidRPr="004A2BAD" w14:paraId="4B697404"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78DEB4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12AF08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258" w:type="dxa"/>
            <w:tcBorders>
              <w:top w:val="nil"/>
              <w:left w:val="nil"/>
              <w:bottom w:val="single" w:sz="8" w:space="0" w:color="000000"/>
              <w:right w:val="single" w:sz="8" w:space="0" w:color="000000"/>
            </w:tcBorders>
            <w:shd w:val="clear" w:color="auto" w:fill="auto"/>
            <w:hideMark/>
          </w:tcPr>
          <w:p w14:paraId="5FD7C1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Διάμετρος οθόνης προβολής από άκρη σε άκρη στο ύψος του ορίζοντα (μεγαλύτερη διάσταση)</w:t>
            </w:r>
          </w:p>
        </w:tc>
        <w:tc>
          <w:tcPr>
            <w:tcW w:w="1147" w:type="dxa"/>
            <w:tcBorders>
              <w:top w:val="nil"/>
              <w:left w:val="nil"/>
              <w:bottom w:val="single" w:sz="8" w:space="0" w:color="000000"/>
              <w:right w:val="single" w:sz="8" w:space="0" w:color="000000"/>
            </w:tcBorders>
            <w:shd w:val="clear" w:color="auto" w:fill="auto"/>
            <w:hideMark/>
          </w:tcPr>
          <w:p w14:paraId="733705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 μέτρα</w:t>
            </w:r>
          </w:p>
        </w:tc>
        <w:tc>
          <w:tcPr>
            <w:tcW w:w="1843" w:type="dxa"/>
            <w:tcBorders>
              <w:top w:val="nil"/>
              <w:left w:val="nil"/>
              <w:bottom w:val="single" w:sz="8" w:space="0" w:color="000000"/>
              <w:right w:val="single" w:sz="8" w:space="0" w:color="000000"/>
            </w:tcBorders>
            <w:shd w:val="clear" w:color="auto" w:fill="auto"/>
            <w:noWrap/>
            <w:vAlign w:val="center"/>
            <w:hideMark/>
          </w:tcPr>
          <w:p w14:paraId="20D605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4DA844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D3EEA70"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2794AC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0DAD45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2.3</w:t>
            </w:r>
          </w:p>
        </w:tc>
        <w:tc>
          <w:tcPr>
            <w:tcW w:w="8258" w:type="dxa"/>
            <w:tcBorders>
              <w:top w:val="nil"/>
              <w:left w:val="nil"/>
              <w:bottom w:val="single" w:sz="8" w:space="0" w:color="000000"/>
              <w:right w:val="single" w:sz="8" w:space="0" w:color="000000"/>
            </w:tcBorders>
            <w:shd w:val="clear" w:color="auto" w:fill="auto"/>
            <w:hideMark/>
          </w:tcPr>
          <w:p w14:paraId="4B442EB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Θα φέρει σύστημα αναρρόφησης του αέρα προκειμένου το υλικό της οθόνης να βρίσκεται σε τάση, έτοιμο για προβολή. Το σύστημα αναρρόφησης θα είναι αυτόματο και θα ενεργοποιείται χειροκίνητα εφόσον η στάθμη του αέρα εντός της οθόνης βρίσκεται σε χαμηλότερο από το επιθυμητό όριο. Ο μηχανισμός αναρρόφησης θα συνδέεται είτε απευθείας στην οθόνη,  ή μέσω σωληνώσεων. Το σύστημα θα πρέπει να είναι σχεδιασμένο να λειτουργεί σε καθημερινή βάση  &gt;12 ώρες ημερησίως </w:t>
            </w:r>
          </w:p>
        </w:tc>
        <w:tc>
          <w:tcPr>
            <w:tcW w:w="1147" w:type="dxa"/>
            <w:tcBorders>
              <w:top w:val="nil"/>
              <w:left w:val="nil"/>
              <w:bottom w:val="single" w:sz="8" w:space="0" w:color="000000"/>
              <w:right w:val="single" w:sz="8" w:space="0" w:color="000000"/>
            </w:tcBorders>
            <w:shd w:val="clear" w:color="auto" w:fill="auto"/>
            <w:hideMark/>
          </w:tcPr>
          <w:p w14:paraId="11C0C1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hideMark/>
          </w:tcPr>
          <w:p w14:paraId="2AD1EC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527352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451D612"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tcPr>
          <w:p w14:paraId="61B491B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tcPr>
          <w:p w14:paraId="6747212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2.4</w:t>
            </w:r>
          </w:p>
        </w:tc>
        <w:tc>
          <w:tcPr>
            <w:tcW w:w="8258" w:type="dxa"/>
            <w:tcBorders>
              <w:top w:val="nil"/>
              <w:left w:val="nil"/>
              <w:bottom w:val="single" w:sz="8" w:space="0" w:color="000000"/>
              <w:right w:val="single" w:sz="8" w:space="0" w:color="000000"/>
            </w:tcBorders>
            <w:shd w:val="clear" w:color="auto" w:fill="auto"/>
          </w:tcPr>
          <w:p w14:paraId="2ED0935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Το υλικό του </w:t>
            </w:r>
            <w:proofErr w:type="spellStart"/>
            <w:r w:rsidRPr="004A2BAD">
              <w:rPr>
                <w:rFonts w:asciiTheme="minorHAnsi" w:hAnsiTheme="minorHAnsi" w:cstheme="minorHAnsi"/>
                <w:sz w:val="22"/>
                <w:szCs w:val="22"/>
              </w:rPr>
              <w:t>χωροδικτυώματος</w:t>
            </w:r>
            <w:proofErr w:type="spellEnd"/>
            <w:r w:rsidRPr="004A2BAD">
              <w:rPr>
                <w:rFonts w:asciiTheme="minorHAnsi" w:hAnsiTheme="minorHAnsi" w:cstheme="minorHAnsi"/>
                <w:sz w:val="22"/>
                <w:szCs w:val="22"/>
              </w:rPr>
              <w:t xml:space="preserve"> που θα υποστηρίζει την οθόνη θα είναι τύπου </w:t>
            </w:r>
            <w:proofErr w:type="spellStart"/>
            <w:r w:rsidRPr="004A2BAD">
              <w:rPr>
                <w:rFonts w:asciiTheme="minorHAnsi" w:hAnsiTheme="minorHAnsi" w:cstheme="minorHAnsi"/>
                <w:sz w:val="22"/>
                <w:szCs w:val="22"/>
              </w:rPr>
              <w:t>ανθρακονημάτων</w:t>
            </w:r>
            <w:proofErr w:type="spellEnd"/>
            <w:r w:rsidRPr="004A2BAD">
              <w:rPr>
                <w:rFonts w:asciiTheme="minorHAnsi" w:hAnsiTheme="minorHAnsi" w:cstheme="minorHAnsi"/>
                <w:sz w:val="22"/>
                <w:szCs w:val="22"/>
              </w:rPr>
              <w:t xml:space="preserve"> και θα χρησιμοποιηθεί για την στήριξη του υλικού της επιφάνειας προβολής. Θα αναρτηθεί από το ταβάνι της αίθουσας σε σημεία που θα υποδειχθούν από τον επιβλέποντα μηχανικό.</w:t>
            </w:r>
          </w:p>
          <w:p w14:paraId="12B047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Το </w:t>
            </w:r>
            <w:proofErr w:type="spellStart"/>
            <w:r w:rsidRPr="004A2BAD">
              <w:rPr>
                <w:rFonts w:asciiTheme="minorHAnsi" w:hAnsiTheme="minorHAnsi" w:cstheme="minorHAnsi"/>
                <w:sz w:val="22"/>
                <w:szCs w:val="22"/>
              </w:rPr>
              <w:t>χωροδικτύωμα</w:t>
            </w:r>
            <w:proofErr w:type="spellEnd"/>
            <w:r w:rsidRPr="004A2BAD">
              <w:rPr>
                <w:rFonts w:asciiTheme="minorHAnsi" w:hAnsiTheme="minorHAnsi" w:cstheme="minorHAnsi"/>
                <w:sz w:val="22"/>
                <w:szCs w:val="22"/>
              </w:rPr>
              <w:t xml:space="preserve"> θα φέρει λουριά πρόσδεσης, σε συγκεκριμένα σημεία στα στοιχεία του, που θα συγκρατούν το υλικό της οθόνης, ώστε αυτή να μην πέσει σε περίπτωση διακοπής λειτουργίας του συστήματος αναρρόφησης αέρα.</w:t>
            </w:r>
          </w:p>
          <w:p w14:paraId="0FADC84C" w14:textId="77777777" w:rsidR="004A2BAD" w:rsidRPr="004A2BAD" w:rsidRDefault="004A2BAD" w:rsidP="004A2BAD">
            <w:pPr>
              <w:rPr>
                <w:rFonts w:asciiTheme="minorHAnsi" w:hAnsiTheme="minorHAnsi" w:cstheme="minorHAnsi"/>
                <w:sz w:val="22"/>
                <w:szCs w:val="22"/>
              </w:rPr>
            </w:pPr>
          </w:p>
        </w:tc>
        <w:tc>
          <w:tcPr>
            <w:tcW w:w="1147" w:type="dxa"/>
            <w:tcBorders>
              <w:top w:val="nil"/>
              <w:left w:val="nil"/>
              <w:bottom w:val="single" w:sz="8" w:space="0" w:color="000000"/>
              <w:right w:val="single" w:sz="8" w:space="0" w:color="000000"/>
            </w:tcBorders>
            <w:shd w:val="clear" w:color="auto" w:fill="auto"/>
          </w:tcPr>
          <w:p w14:paraId="18E9D07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tcPr>
          <w:p w14:paraId="5CEF62A9"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66A8C9C7" w14:textId="77777777" w:rsidR="004A2BAD" w:rsidRPr="004A2BAD" w:rsidRDefault="004A2BAD" w:rsidP="004A2BAD">
            <w:pPr>
              <w:rPr>
                <w:rFonts w:asciiTheme="minorHAnsi" w:hAnsiTheme="minorHAnsi" w:cstheme="minorHAnsi"/>
                <w:sz w:val="22"/>
                <w:szCs w:val="22"/>
              </w:rPr>
            </w:pPr>
          </w:p>
        </w:tc>
      </w:tr>
      <w:tr w:rsidR="004A2BAD" w:rsidRPr="004A2BAD" w14:paraId="6767A770" w14:textId="77777777" w:rsidTr="007A3309">
        <w:tc>
          <w:tcPr>
            <w:tcW w:w="851" w:type="dxa"/>
            <w:tcBorders>
              <w:top w:val="nil"/>
              <w:left w:val="single" w:sz="8" w:space="0" w:color="000000"/>
              <w:bottom w:val="single" w:sz="8" w:space="0" w:color="000000"/>
              <w:right w:val="single" w:sz="8" w:space="0" w:color="000000"/>
            </w:tcBorders>
            <w:shd w:val="clear" w:color="000000" w:fill="BFBFBF"/>
            <w:noWrap/>
            <w:vAlign w:val="center"/>
            <w:hideMark/>
          </w:tcPr>
          <w:p w14:paraId="028E57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1</w:t>
            </w:r>
          </w:p>
        </w:tc>
        <w:tc>
          <w:tcPr>
            <w:tcW w:w="1523" w:type="dxa"/>
            <w:tcBorders>
              <w:top w:val="nil"/>
              <w:left w:val="nil"/>
              <w:bottom w:val="single" w:sz="8" w:space="0" w:color="000000"/>
              <w:right w:val="single" w:sz="8" w:space="0" w:color="000000"/>
            </w:tcBorders>
            <w:shd w:val="clear" w:color="000000" w:fill="C0C0C0"/>
            <w:vAlign w:val="center"/>
            <w:hideMark/>
          </w:tcPr>
          <w:p w14:paraId="29B6A6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8258" w:type="dxa"/>
            <w:tcBorders>
              <w:top w:val="nil"/>
              <w:left w:val="nil"/>
              <w:bottom w:val="single" w:sz="8" w:space="0" w:color="000000"/>
              <w:right w:val="single" w:sz="8" w:space="0" w:color="000000"/>
            </w:tcBorders>
            <w:shd w:val="clear" w:color="auto" w:fill="BFBFBF" w:themeFill="background1" w:themeFillShade="BF"/>
            <w:vAlign w:val="center"/>
            <w:hideMark/>
          </w:tcPr>
          <w:p w14:paraId="5F27951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Ειδικά χαρακτηριστικά</w:t>
            </w:r>
          </w:p>
        </w:tc>
        <w:tc>
          <w:tcPr>
            <w:tcW w:w="1147" w:type="dxa"/>
            <w:tcBorders>
              <w:top w:val="nil"/>
              <w:left w:val="nil"/>
              <w:bottom w:val="single" w:sz="8" w:space="0" w:color="000000"/>
              <w:right w:val="single" w:sz="8" w:space="0" w:color="000000"/>
            </w:tcBorders>
            <w:shd w:val="clear" w:color="auto" w:fill="BFBFBF" w:themeFill="background1" w:themeFillShade="BF"/>
            <w:vAlign w:val="center"/>
            <w:hideMark/>
          </w:tcPr>
          <w:p w14:paraId="0C8FDB45"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5DB8AD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526AD4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D73485E"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0E8F6B9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2F1EB1DB" w14:textId="6209A8C0"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3.1.</w:t>
            </w:r>
          </w:p>
        </w:tc>
        <w:tc>
          <w:tcPr>
            <w:tcW w:w="8258" w:type="dxa"/>
            <w:tcBorders>
              <w:top w:val="nil"/>
              <w:left w:val="nil"/>
              <w:bottom w:val="single" w:sz="8" w:space="0" w:color="000000"/>
              <w:right w:val="single" w:sz="8" w:space="0" w:color="000000"/>
            </w:tcBorders>
            <w:shd w:val="clear" w:color="auto" w:fill="auto"/>
            <w:hideMark/>
          </w:tcPr>
          <w:p w14:paraId="4799F5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υλικό της επιφάνειας προβολής θα είναι άκαυστο, αντοχής τύπου Μ1</w:t>
            </w:r>
          </w:p>
        </w:tc>
        <w:tc>
          <w:tcPr>
            <w:tcW w:w="1147" w:type="dxa"/>
            <w:tcBorders>
              <w:top w:val="nil"/>
              <w:left w:val="nil"/>
              <w:bottom w:val="single" w:sz="8" w:space="0" w:color="000000"/>
              <w:right w:val="single" w:sz="8" w:space="0" w:color="000000"/>
            </w:tcBorders>
            <w:shd w:val="clear" w:color="auto" w:fill="auto"/>
            <w:hideMark/>
          </w:tcPr>
          <w:p w14:paraId="7859D88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hideMark/>
          </w:tcPr>
          <w:p w14:paraId="29D545E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75E6AC7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65A9B39"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3AAC10C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760D22FF" w14:textId="6C6461D2"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3.2.</w:t>
            </w:r>
          </w:p>
        </w:tc>
        <w:tc>
          <w:tcPr>
            <w:tcW w:w="8258" w:type="dxa"/>
            <w:tcBorders>
              <w:top w:val="nil"/>
              <w:left w:val="nil"/>
              <w:bottom w:val="single" w:sz="8" w:space="0" w:color="000000"/>
              <w:right w:val="single" w:sz="8" w:space="0" w:color="000000"/>
            </w:tcBorders>
            <w:shd w:val="clear" w:color="auto" w:fill="auto"/>
            <w:hideMark/>
          </w:tcPr>
          <w:p w14:paraId="7104760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Το σύστημα αναρρόφησης αέρα θα έχει τα εξής χαρακτηριστικά: </w:t>
            </w:r>
            <w:r w:rsidRPr="004A2BAD">
              <w:rPr>
                <w:rFonts w:asciiTheme="minorHAnsi" w:hAnsiTheme="minorHAnsi" w:cstheme="minorHAnsi"/>
                <w:sz w:val="22"/>
                <w:szCs w:val="22"/>
              </w:rPr>
              <w:br/>
              <w:t xml:space="preserve">Τάση λειτουργίας 220-230V, </w:t>
            </w:r>
            <w:r w:rsidRPr="004A2BAD">
              <w:rPr>
                <w:rFonts w:asciiTheme="minorHAnsi" w:hAnsiTheme="minorHAnsi" w:cstheme="minorHAnsi"/>
                <w:sz w:val="22"/>
                <w:szCs w:val="22"/>
              </w:rPr>
              <w:br/>
              <w:t>Προστασία τύπου IP44</w:t>
            </w:r>
            <w:r w:rsidRPr="004A2BAD">
              <w:rPr>
                <w:rFonts w:asciiTheme="minorHAnsi" w:hAnsiTheme="minorHAnsi" w:cstheme="minorHAnsi"/>
                <w:sz w:val="22"/>
                <w:szCs w:val="22"/>
              </w:rPr>
              <w:br/>
              <w:t>Μέγιστη ισχύς 30W</w:t>
            </w:r>
            <w:r w:rsidRPr="004A2BAD">
              <w:rPr>
                <w:rFonts w:asciiTheme="minorHAnsi" w:hAnsiTheme="minorHAnsi" w:cstheme="minorHAnsi"/>
                <w:sz w:val="22"/>
                <w:szCs w:val="22"/>
              </w:rPr>
              <w:br/>
              <w:t xml:space="preserve">Μέγιστο επίπεδο θορύβου &lt;= 37.5 </w:t>
            </w:r>
            <w:proofErr w:type="spellStart"/>
            <w:r w:rsidRPr="004A2BAD">
              <w:rPr>
                <w:rFonts w:asciiTheme="minorHAnsi" w:hAnsiTheme="minorHAnsi" w:cstheme="minorHAnsi"/>
                <w:sz w:val="22"/>
                <w:szCs w:val="22"/>
              </w:rPr>
              <w:t>dB</w:t>
            </w:r>
            <w:proofErr w:type="spellEnd"/>
            <w:r w:rsidRPr="004A2BAD">
              <w:rPr>
                <w:rFonts w:asciiTheme="minorHAnsi" w:hAnsiTheme="minorHAnsi" w:cstheme="minorHAnsi"/>
                <w:sz w:val="22"/>
                <w:szCs w:val="22"/>
              </w:rPr>
              <w:t xml:space="preserve"> @ 3m (3 μέτρα)</w:t>
            </w:r>
          </w:p>
        </w:tc>
        <w:tc>
          <w:tcPr>
            <w:tcW w:w="1147" w:type="dxa"/>
            <w:tcBorders>
              <w:top w:val="nil"/>
              <w:left w:val="nil"/>
              <w:bottom w:val="single" w:sz="8" w:space="0" w:color="000000"/>
              <w:right w:val="single" w:sz="8" w:space="0" w:color="000000"/>
            </w:tcBorders>
            <w:shd w:val="clear" w:color="auto" w:fill="auto"/>
            <w:hideMark/>
          </w:tcPr>
          <w:p w14:paraId="5330482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hideMark/>
          </w:tcPr>
          <w:p w14:paraId="7E4CCBC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633228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F8FF511"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2D01871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2EA94039" w14:textId="6D847809"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3.3.</w:t>
            </w:r>
          </w:p>
        </w:tc>
        <w:tc>
          <w:tcPr>
            <w:tcW w:w="8258" w:type="dxa"/>
            <w:tcBorders>
              <w:top w:val="nil"/>
              <w:left w:val="nil"/>
              <w:bottom w:val="single" w:sz="8" w:space="0" w:color="000000"/>
              <w:right w:val="single" w:sz="8" w:space="0" w:color="000000"/>
            </w:tcBorders>
            <w:shd w:val="clear" w:color="auto" w:fill="auto"/>
            <w:hideMark/>
          </w:tcPr>
          <w:p w14:paraId="2E1198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Συνολικό βάρος</w:t>
            </w:r>
          </w:p>
        </w:tc>
        <w:tc>
          <w:tcPr>
            <w:tcW w:w="1147" w:type="dxa"/>
            <w:tcBorders>
              <w:top w:val="nil"/>
              <w:left w:val="nil"/>
              <w:bottom w:val="single" w:sz="8" w:space="0" w:color="000000"/>
              <w:right w:val="single" w:sz="8" w:space="0" w:color="000000"/>
            </w:tcBorders>
            <w:shd w:val="clear" w:color="auto" w:fill="auto"/>
            <w:hideMark/>
          </w:tcPr>
          <w:p w14:paraId="7419551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&lt;=180 κιλά</w:t>
            </w:r>
          </w:p>
        </w:tc>
        <w:tc>
          <w:tcPr>
            <w:tcW w:w="1843" w:type="dxa"/>
            <w:tcBorders>
              <w:top w:val="nil"/>
              <w:left w:val="nil"/>
              <w:bottom w:val="single" w:sz="8" w:space="0" w:color="000000"/>
              <w:right w:val="single" w:sz="8" w:space="0" w:color="000000"/>
            </w:tcBorders>
            <w:shd w:val="clear" w:color="auto" w:fill="auto"/>
            <w:noWrap/>
            <w:vAlign w:val="center"/>
            <w:hideMark/>
          </w:tcPr>
          <w:p w14:paraId="0AE256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2811023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169C9BD"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40B9604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22AF21C4" w14:textId="2DBBB5DA"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3.4.</w:t>
            </w:r>
          </w:p>
        </w:tc>
        <w:tc>
          <w:tcPr>
            <w:tcW w:w="8258" w:type="dxa"/>
            <w:tcBorders>
              <w:top w:val="nil"/>
              <w:left w:val="nil"/>
              <w:bottom w:val="single" w:sz="8" w:space="0" w:color="000000"/>
              <w:right w:val="single" w:sz="8" w:space="0" w:color="000000"/>
            </w:tcBorders>
            <w:shd w:val="clear" w:color="auto" w:fill="auto"/>
            <w:hideMark/>
          </w:tcPr>
          <w:p w14:paraId="33AF28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3 έτη</w:t>
            </w:r>
          </w:p>
        </w:tc>
        <w:tc>
          <w:tcPr>
            <w:tcW w:w="1147" w:type="dxa"/>
            <w:tcBorders>
              <w:top w:val="nil"/>
              <w:left w:val="nil"/>
              <w:bottom w:val="single" w:sz="8" w:space="0" w:color="000000"/>
              <w:right w:val="single" w:sz="8" w:space="0" w:color="000000"/>
            </w:tcBorders>
            <w:shd w:val="clear" w:color="auto" w:fill="auto"/>
            <w:hideMark/>
          </w:tcPr>
          <w:p w14:paraId="61BF2C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hideMark/>
          </w:tcPr>
          <w:p w14:paraId="7E184DC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056BBE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2C1DC1A" w14:textId="77777777" w:rsidTr="007A3309">
        <w:tc>
          <w:tcPr>
            <w:tcW w:w="851" w:type="dxa"/>
            <w:tcBorders>
              <w:top w:val="nil"/>
              <w:left w:val="single" w:sz="8" w:space="0" w:color="000000"/>
              <w:bottom w:val="single" w:sz="8" w:space="0" w:color="000000"/>
              <w:right w:val="single" w:sz="8" w:space="0" w:color="000000"/>
            </w:tcBorders>
            <w:shd w:val="clear" w:color="auto" w:fill="auto"/>
            <w:noWrap/>
            <w:vAlign w:val="center"/>
            <w:hideMark/>
          </w:tcPr>
          <w:p w14:paraId="226D11A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nil"/>
              <w:left w:val="nil"/>
              <w:bottom w:val="single" w:sz="8" w:space="0" w:color="000000"/>
              <w:right w:val="single" w:sz="8" w:space="0" w:color="000000"/>
            </w:tcBorders>
            <w:shd w:val="clear" w:color="auto" w:fill="auto"/>
            <w:vAlign w:val="center"/>
            <w:hideMark/>
          </w:tcPr>
          <w:p w14:paraId="4D4B2423" w14:textId="46A26761"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3.5.</w:t>
            </w:r>
          </w:p>
        </w:tc>
        <w:tc>
          <w:tcPr>
            <w:tcW w:w="8258" w:type="dxa"/>
            <w:tcBorders>
              <w:top w:val="nil"/>
              <w:left w:val="nil"/>
              <w:bottom w:val="single" w:sz="8" w:space="0" w:color="000000"/>
              <w:right w:val="single" w:sz="8" w:space="0" w:color="000000"/>
            </w:tcBorders>
            <w:shd w:val="clear" w:color="auto" w:fill="auto"/>
            <w:hideMark/>
          </w:tcPr>
          <w:p w14:paraId="56B61E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Εγκατάσταση από τον ανάδοχο με ότι συμπληρωματικό υλικό απαιτηθεί για τη στήριξη της οθόνης και δοκιμή σε προβολή</w:t>
            </w:r>
          </w:p>
        </w:tc>
        <w:tc>
          <w:tcPr>
            <w:tcW w:w="1147" w:type="dxa"/>
            <w:tcBorders>
              <w:top w:val="nil"/>
              <w:left w:val="nil"/>
              <w:bottom w:val="single" w:sz="8" w:space="0" w:color="000000"/>
              <w:right w:val="single" w:sz="8" w:space="0" w:color="000000"/>
            </w:tcBorders>
            <w:shd w:val="clear" w:color="auto" w:fill="auto"/>
            <w:hideMark/>
          </w:tcPr>
          <w:p w14:paraId="23CA0CE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hideMark/>
          </w:tcPr>
          <w:p w14:paraId="195EAC6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6007B5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bl>
    <w:p w14:paraId="0225A897" w14:textId="77777777" w:rsidR="004A2BAD" w:rsidRPr="004A2BAD" w:rsidRDefault="004A2BAD" w:rsidP="004A2BAD">
      <w:pPr>
        <w:rPr>
          <w:rFonts w:asciiTheme="minorHAnsi" w:hAnsiTheme="minorHAnsi" w:cstheme="minorHAnsi"/>
          <w:sz w:val="22"/>
          <w:szCs w:val="22"/>
        </w:rPr>
      </w:pPr>
    </w:p>
    <w:p w14:paraId="79C165D8" w14:textId="77777777" w:rsidR="004A2BAD" w:rsidRPr="004A2BAD" w:rsidRDefault="004A2BAD" w:rsidP="004A2BAD">
      <w:pPr>
        <w:rPr>
          <w:rFonts w:asciiTheme="minorHAnsi" w:hAnsiTheme="minorHAnsi" w:cstheme="minorHAnsi"/>
          <w:sz w:val="22"/>
          <w:szCs w:val="22"/>
        </w:rPr>
      </w:pPr>
    </w:p>
    <w:p w14:paraId="0B6D0A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tbl>
      <w:tblPr>
        <w:tblW w:w="14990" w:type="dxa"/>
        <w:tblInd w:w="-10" w:type="dxa"/>
        <w:tblLook w:val="04A0" w:firstRow="1" w:lastRow="0" w:firstColumn="1" w:lastColumn="0" w:noHBand="0" w:noVBand="1"/>
      </w:tblPr>
      <w:tblGrid>
        <w:gridCol w:w="851"/>
        <w:gridCol w:w="1521"/>
        <w:gridCol w:w="8243"/>
        <w:gridCol w:w="1164"/>
        <w:gridCol w:w="1843"/>
        <w:gridCol w:w="1368"/>
      </w:tblGrid>
      <w:tr w:rsidR="004A2BAD" w:rsidRPr="004A2BAD" w14:paraId="4854AC5D" w14:textId="77777777" w:rsidTr="007A3309">
        <w:trPr>
          <w:tblHeader/>
        </w:trPr>
        <w:tc>
          <w:tcPr>
            <w:tcW w:w="851" w:type="dxa"/>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712A6B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Είδος</w:t>
            </w:r>
          </w:p>
        </w:tc>
        <w:tc>
          <w:tcPr>
            <w:tcW w:w="1523" w:type="dxa"/>
            <w:tcBorders>
              <w:top w:val="single" w:sz="8" w:space="0" w:color="000000"/>
              <w:left w:val="nil"/>
              <w:bottom w:val="single" w:sz="8" w:space="0" w:color="000000"/>
              <w:right w:val="single" w:sz="8" w:space="0" w:color="000000"/>
            </w:tcBorders>
            <w:shd w:val="clear" w:color="000000" w:fill="BFBFBF"/>
            <w:vAlign w:val="center"/>
            <w:hideMark/>
          </w:tcPr>
          <w:p w14:paraId="0373B3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8258" w:type="dxa"/>
            <w:tcBorders>
              <w:top w:val="single" w:sz="8" w:space="0" w:color="000000"/>
              <w:left w:val="nil"/>
              <w:bottom w:val="single" w:sz="8" w:space="0" w:color="000000"/>
              <w:right w:val="single" w:sz="8" w:space="0" w:color="000000"/>
            </w:tcBorders>
            <w:shd w:val="clear" w:color="000000" w:fill="BFBFBF"/>
            <w:vAlign w:val="center"/>
            <w:hideMark/>
          </w:tcPr>
          <w:p w14:paraId="08B2B78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147" w:type="dxa"/>
            <w:tcBorders>
              <w:top w:val="single" w:sz="8" w:space="0" w:color="000000"/>
              <w:left w:val="nil"/>
              <w:bottom w:val="single" w:sz="8" w:space="0" w:color="000000"/>
              <w:right w:val="single" w:sz="8" w:space="0" w:color="000000"/>
            </w:tcBorders>
            <w:shd w:val="clear" w:color="000000" w:fill="BFBFBF"/>
            <w:vAlign w:val="center"/>
            <w:hideMark/>
          </w:tcPr>
          <w:p w14:paraId="4B37FAC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8" w:space="0" w:color="000000"/>
              <w:left w:val="nil"/>
              <w:bottom w:val="single" w:sz="8" w:space="0" w:color="000000"/>
              <w:right w:val="single" w:sz="8" w:space="0" w:color="000000"/>
            </w:tcBorders>
            <w:shd w:val="clear" w:color="000000" w:fill="BFBFBF"/>
            <w:vAlign w:val="center"/>
            <w:hideMark/>
          </w:tcPr>
          <w:p w14:paraId="3D9D8A3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8" w:space="0" w:color="000000"/>
              <w:left w:val="nil"/>
              <w:bottom w:val="single" w:sz="8" w:space="0" w:color="000000"/>
              <w:right w:val="single" w:sz="8" w:space="0" w:color="000000"/>
            </w:tcBorders>
            <w:shd w:val="clear" w:color="000000" w:fill="BFBFBF"/>
            <w:vAlign w:val="center"/>
            <w:hideMark/>
          </w:tcPr>
          <w:p w14:paraId="5FCCA14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36498216"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6537C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D1914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163CD1CE"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Προβολικό μηχάνημα Πλανηταρίου</w:t>
            </w:r>
          </w:p>
        </w:tc>
      </w:tr>
      <w:tr w:rsidR="004A2BAD" w:rsidRPr="004A2BAD" w14:paraId="0BCD8FAB" w14:textId="77777777" w:rsidTr="007A3309">
        <w:tc>
          <w:tcPr>
            <w:tcW w:w="85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3D104CF3"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3564E0A4"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8" w:space="0" w:color="000000"/>
            </w:tcBorders>
            <w:shd w:val="clear" w:color="auto" w:fill="auto"/>
            <w:vAlign w:val="center"/>
            <w:hideMark/>
          </w:tcPr>
          <w:p w14:paraId="7A0ACFA9"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Προβολικό μηχάνημα πλανηταρίου, ρύθμιση και εγκατάσταση για προβολή επί της οθόνης θόλου</w:t>
            </w:r>
          </w:p>
        </w:tc>
      </w:tr>
      <w:tr w:rsidR="004A2BAD" w:rsidRPr="004A2BAD" w14:paraId="063E2AA8" w14:textId="77777777" w:rsidTr="007A3309">
        <w:tc>
          <w:tcPr>
            <w:tcW w:w="851" w:type="dxa"/>
            <w:tcBorders>
              <w:top w:val="nil"/>
              <w:left w:val="single" w:sz="8" w:space="0" w:color="000000"/>
              <w:bottom w:val="single" w:sz="8" w:space="0" w:color="000000"/>
              <w:right w:val="single" w:sz="8" w:space="0" w:color="000000"/>
            </w:tcBorders>
            <w:shd w:val="clear" w:color="000000" w:fill="BFBFBF"/>
            <w:noWrap/>
            <w:hideMark/>
          </w:tcPr>
          <w:p w14:paraId="680D3D9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000000" w:fill="C0C0C0"/>
            <w:vAlign w:val="center"/>
            <w:hideMark/>
          </w:tcPr>
          <w:p w14:paraId="5F013C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8258" w:type="dxa"/>
            <w:tcBorders>
              <w:top w:val="nil"/>
              <w:left w:val="nil"/>
              <w:bottom w:val="single" w:sz="8" w:space="0" w:color="000000"/>
              <w:right w:val="single" w:sz="8" w:space="0" w:color="000000"/>
            </w:tcBorders>
            <w:shd w:val="clear" w:color="000000" w:fill="C0C0C0"/>
            <w:vAlign w:val="center"/>
            <w:hideMark/>
          </w:tcPr>
          <w:p w14:paraId="4D854D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147" w:type="dxa"/>
            <w:tcBorders>
              <w:top w:val="nil"/>
              <w:left w:val="nil"/>
              <w:bottom w:val="single" w:sz="8" w:space="0" w:color="000000"/>
              <w:right w:val="single" w:sz="8" w:space="0" w:color="000000"/>
            </w:tcBorders>
            <w:shd w:val="clear" w:color="000000" w:fill="C0C0C0"/>
            <w:vAlign w:val="center"/>
            <w:hideMark/>
          </w:tcPr>
          <w:p w14:paraId="0DEC8C43"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46CD8C5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568D4F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F05C228" w14:textId="77777777" w:rsidTr="007A3309">
        <w:tc>
          <w:tcPr>
            <w:tcW w:w="851" w:type="dxa"/>
            <w:tcBorders>
              <w:top w:val="nil"/>
              <w:left w:val="single" w:sz="8" w:space="0" w:color="000000"/>
              <w:bottom w:val="single" w:sz="8" w:space="0" w:color="000000"/>
              <w:right w:val="single" w:sz="8" w:space="0" w:color="000000"/>
            </w:tcBorders>
            <w:shd w:val="clear" w:color="auto" w:fill="auto"/>
            <w:noWrap/>
          </w:tcPr>
          <w:p w14:paraId="19F7203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tcPr>
          <w:p w14:paraId="389A8AE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2.1</w:t>
            </w:r>
          </w:p>
        </w:tc>
        <w:tc>
          <w:tcPr>
            <w:tcW w:w="8258" w:type="dxa"/>
            <w:tcBorders>
              <w:top w:val="nil"/>
              <w:left w:val="nil"/>
              <w:bottom w:val="single" w:sz="8" w:space="0" w:color="000000"/>
              <w:right w:val="single" w:sz="8" w:space="0" w:color="000000"/>
            </w:tcBorders>
            <w:shd w:val="clear" w:color="auto" w:fill="auto"/>
          </w:tcPr>
          <w:p w14:paraId="1BCFCC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Τεχνολογία προβολικού </w:t>
            </w:r>
          </w:p>
        </w:tc>
        <w:tc>
          <w:tcPr>
            <w:tcW w:w="1147" w:type="dxa"/>
            <w:tcBorders>
              <w:top w:val="nil"/>
              <w:left w:val="nil"/>
              <w:bottom w:val="single" w:sz="8" w:space="0" w:color="000000"/>
              <w:right w:val="single" w:sz="8" w:space="0" w:color="000000"/>
            </w:tcBorders>
            <w:shd w:val="clear" w:color="auto" w:fill="auto"/>
          </w:tcPr>
          <w:p w14:paraId="0DDEC1DB"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Laser</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Phosphor</w:t>
            </w:r>
            <w:proofErr w:type="spellEnd"/>
          </w:p>
        </w:tc>
        <w:tc>
          <w:tcPr>
            <w:tcW w:w="1843" w:type="dxa"/>
            <w:tcBorders>
              <w:top w:val="nil"/>
              <w:left w:val="nil"/>
              <w:bottom w:val="single" w:sz="8" w:space="0" w:color="000000"/>
              <w:right w:val="single" w:sz="8" w:space="0" w:color="000000"/>
            </w:tcBorders>
            <w:shd w:val="clear" w:color="auto" w:fill="auto"/>
            <w:noWrap/>
            <w:vAlign w:val="center"/>
          </w:tcPr>
          <w:p w14:paraId="35BFB465"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16784542" w14:textId="77777777" w:rsidR="004A2BAD" w:rsidRPr="004A2BAD" w:rsidRDefault="004A2BAD" w:rsidP="004A2BAD">
            <w:pPr>
              <w:rPr>
                <w:rFonts w:asciiTheme="minorHAnsi" w:hAnsiTheme="minorHAnsi" w:cstheme="minorHAnsi"/>
                <w:sz w:val="22"/>
                <w:szCs w:val="22"/>
              </w:rPr>
            </w:pPr>
          </w:p>
        </w:tc>
      </w:tr>
      <w:tr w:rsidR="004A2BAD" w:rsidRPr="004A2BAD" w14:paraId="04637B8D" w14:textId="77777777" w:rsidTr="007A3309">
        <w:tc>
          <w:tcPr>
            <w:tcW w:w="851" w:type="dxa"/>
            <w:tcBorders>
              <w:top w:val="nil"/>
              <w:left w:val="single" w:sz="8" w:space="0" w:color="000000"/>
              <w:bottom w:val="single" w:sz="8" w:space="0" w:color="000000"/>
              <w:right w:val="single" w:sz="8" w:space="0" w:color="000000"/>
            </w:tcBorders>
            <w:shd w:val="clear" w:color="auto" w:fill="auto"/>
            <w:noWrap/>
            <w:hideMark/>
          </w:tcPr>
          <w:p w14:paraId="3AF62F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hideMark/>
          </w:tcPr>
          <w:p w14:paraId="118754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2.2</w:t>
            </w:r>
          </w:p>
        </w:tc>
        <w:tc>
          <w:tcPr>
            <w:tcW w:w="8258" w:type="dxa"/>
            <w:tcBorders>
              <w:top w:val="nil"/>
              <w:left w:val="nil"/>
              <w:bottom w:val="single" w:sz="8" w:space="0" w:color="000000"/>
              <w:right w:val="single" w:sz="8" w:space="0" w:color="000000"/>
            </w:tcBorders>
            <w:shd w:val="clear" w:color="auto" w:fill="auto"/>
            <w:hideMark/>
          </w:tcPr>
          <w:p w14:paraId="0FBF9B6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Προβολή τύπου </w:t>
            </w:r>
            <w:proofErr w:type="spellStart"/>
            <w:r w:rsidRPr="004A2BAD">
              <w:rPr>
                <w:rFonts w:asciiTheme="minorHAnsi" w:hAnsiTheme="minorHAnsi" w:cstheme="minorHAnsi"/>
                <w:sz w:val="22"/>
                <w:szCs w:val="22"/>
              </w:rPr>
              <w:t>fisheye</w:t>
            </w:r>
            <w:proofErr w:type="spellEnd"/>
          </w:p>
        </w:tc>
        <w:tc>
          <w:tcPr>
            <w:tcW w:w="1147" w:type="dxa"/>
            <w:tcBorders>
              <w:top w:val="nil"/>
              <w:left w:val="nil"/>
              <w:bottom w:val="single" w:sz="8" w:space="0" w:color="000000"/>
              <w:right w:val="single" w:sz="8" w:space="0" w:color="000000"/>
            </w:tcBorders>
            <w:shd w:val="clear" w:color="auto" w:fill="auto"/>
            <w:hideMark/>
          </w:tcPr>
          <w:p w14:paraId="44BA10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NAI</w:t>
            </w:r>
          </w:p>
        </w:tc>
        <w:tc>
          <w:tcPr>
            <w:tcW w:w="1843" w:type="dxa"/>
            <w:tcBorders>
              <w:top w:val="nil"/>
              <w:left w:val="nil"/>
              <w:bottom w:val="single" w:sz="8" w:space="0" w:color="000000"/>
              <w:right w:val="single" w:sz="8" w:space="0" w:color="000000"/>
            </w:tcBorders>
            <w:shd w:val="clear" w:color="auto" w:fill="auto"/>
            <w:noWrap/>
            <w:vAlign w:val="center"/>
            <w:hideMark/>
          </w:tcPr>
          <w:p w14:paraId="3129BD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2950308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043B5853" w14:textId="77777777" w:rsidTr="007A3309">
        <w:tc>
          <w:tcPr>
            <w:tcW w:w="851" w:type="dxa"/>
            <w:tcBorders>
              <w:top w:val="nil"/>
              <w:left w:val="single" w:sz="8" w:space="0" w:color="000000"/>
              <w:bottom w:val="single" w:sz="8" w:space="0" w:color="000000"/>
              <w:right w:val="single" w:sz="8" w:space="0" w:color="000000"/>
            </w:tcBorders>
            <w:shd w:val="clear" w:color="000000" w:fill="BFBFBF"/>
            <w:noWrap/>
            <w:hideMark/>
          </w:tcPr>
          <w:p w14:paraId="77877A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000000" w:fill="C0C0C0"/>
            <w:vAlign w:val="center"/>
            <w:hideMark/>
          </w:tcPr>
          <w:p w14:paraId="23616C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8258" w:type="dxa"/>
            <w:tcBorders>
              <w:top w:val="nil"/>
              <w:left w:val="nil"/>
              <w:bottom w:val="single" w:sz="8" w:space="0" w:color="000000"/>
              <w:right w:val="single" w:sz="8" w:space="0" w:color="000000"/>
            </w:tcBorders>
            <w:shd w:val="clear" w:color="auto" w:fill="BFBFBF" w:themeFill="background1" w:themeFillShade="BF"/>
            <w:vAlign w:val="center"/>
            <w:hideMark/>
          </w:tcPr>
          <w:p w14:paraId="6B87BF9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Ειδικά χαρακτηριστικά</w:t>
            </w:r>
          </w:p>
        </w:tc>
        <w:tc>
          <w:tcPr>
            <w:tcW w:w="1147" w:type="dxa"/>
            <w:tcBorders>
              <w:top w:val="nil"/>
              <w:left w:val="nil"/>
              <w:bottom w:val="single" w:sz="8" w:space="0" w:color="000000"/>
              <w:right w:val="single" w:sz="8" w:space="0" w:color="000000"/>
            </w:tcBorders>
            <w:shd w:val="clear" w:color="auto" w:fill="BFBFBF" w:themeFill="background1" w:themeFillShade="BF"/>
            <w:vAlign w:val="center"/>
            <w:hideMark/>
          </w:tcPr>
          <w:p w14:paraId="51CE1BCF" w14:textId="77777777" w:rsidR="004A2BAD" w:rsidRPr="004A2BAD" w:rsidRDefault="004A2BAD" w:rsidP="004A2BAD">
            <w:pPr>
              <w:rPr>
                <w:rFonts w:asciiTheme="minorHAnsi" w:hAnsiTheme="minorHAnsi" w:cstheme="minorHAnsi"/>
                <w:sz w:val="22"/>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6B0DBC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8F6EE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486EA5B" w14:textId="77777777" w:rsidTr="007A3309">
        <w:tc>
          <w:tcPr>
            <w:tcW w:w="851" w:type="dxa"/>
            <w:tcBorders>
              <w:top w:val="nil"/>
              <w:left w:val="single" w:sz="8" w:space="0" w:color="000000"/>
              <w:bottom w:val="single" w:sz="8" w:space="0" w:color="000000"/>
              <w:right w:val="single" w:sz="8" w:space="0" w:color="000000"/>
            </w:tcBorders>
            <w:shd w:val="clear" w:color="auto" w:fill="auto"/>
            <w:noWrap/>
            <w:hideMark/>
          </w:tcPr>
          <w:p w14:paraId="73B817A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hideMark/>
          </w:tcPr>
          <w:p w14:paraId="78706803" w14:textId="355C294B"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3.1.</w:t>
            </w:r>
          </w:p>
        </w:tc>
        <w:tc>
          <w:tcPr>
            <w:tcW w:w="8258" w:type="dxa"/>
            <w:tcBorders>
              <w:top w:val="nil"/>
              <w:left w:val="nil"/>
              <w:bottom w:val="single" w:sz="8" w:space="0" w:color="000000"/>
              <w:right w:val="single" w:sz="8" w:space="0" w:color="000000"/>
            </w:tcBorders>
            <w:shd w:val="clear" w:color="auto" w:fill="auto"/>
            <w:hideMark/>
          </w:tcPr>
          <w:p w14:paraId="0B532F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Φωτεινότητα (ANSI </w:t>
            </w:r>
            <w:proofErr w:type="spellStart"/>
            <w:r w:rsidRPr="004A2BAD">
              <w:rPr>
                <w:rFonts w:asciiTheme="minorHAnsi" w:hAnsiTheme="minorHAnsi" w:cstheme="minorHAnsi"/>
                <w:sz w:val="22"/>
                <w:szCs w:val="22"/>
              </w:rPr>
              <w:t>Lumens</w:t>
            </w:r>
            <w:proofErr w:type="spellEnd"/>
            <w:r w:rsidRPr="004A2BAD">
              <w:rPr>
                <w:rFonts w:asciiTheme="minorHAnsi" w:hAnsiTheme="minorHAnsi" w:cstheme="minorHAnsi"/>
                <w:sz w:val="22"/>
                <w:szCs w:val="22"/>
              </w:rPr>
              <w:t>)</w:t>
            </w:r>
          </w:p>
        </w:tc>
        <w:tc>
          <w:tcPr>
            <w:tcW w:w="1147" w:type="dxa"/>
            <w:tcBorders>
              <w:top w:val="nil"/>
              <w:left w:val="nil"/>
              <w:bottom w:val="single" w:sz="8" w:space="0" w:color="000000"/>
              <w:right w:val="single" w:sz="8" w:space="0" w:color="000000"/>
            </w:tcBorders>
            <w:shd w:val="clear" w:color="auto" w:fill="auto"/>
            <w:hideMark/>
          </w:tcPr>
          <w:p w14:paraId="1144D2F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&gt;=7000</w:t>
            </w:r>
          </w:p>
        </w:tc>
        <w:tc>
          <w:tcPr>
            <w:tcW w:w="1843" w:type="dxa"/>
            <w:tcBorders>
              <w:top w:val="nil"/>
              <w:left w:val="nil"/>
              <w:bottom w:val="single" w:sz="8" w:space="0" w:color="000000"/>
              <w:right w:val="single" w:sz="8" w:space="0" w:color="000000"/>
            </w:tcBorders>
            <w:shd w:val="clear" w:color="auto" w:fill="auto"/>
            <w:noWrap/>
            <w:vAlign w:val="center"/>
            <w:hideMark/>
          </w:tcPr>
          <w:p w14:paraId="185D575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4FECA5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B57A9CD" w14:textId="77777777" w:rsidTr="007A3309">
        <w:tc>
          <w:tcPr>
            <w:tcW w:w="851" w:type="dxa"/>
            <w:tcBorders>
              <w:top w:val="nil"/>
              <w:left w:val="single" w:sz="8" w:space="0" w:color="000000"/>
              <w:bottom w:val="single" w:sz="8" w:space="0" w:color="000000"/>
              <w:right w:val="single" w:sz="8" w:space="0" w:color="000000"/>
            </w:tcBorders>
            <w:shd w:val="clear" w:color="auto" w:fill="auto"/>
            <w:noWrap/>
            <w:hideMark/>
          </w:tcPr>
          <w:p w14:paraId="06D96D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hideMark/>
          </w:tcPr>
          <w:p w14:paraId="5E5C6C74" w14:textId="15019248"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3.2.</w:t>
            </w:r>
          </w:p>
        </w:tc>
        <w:tc>
          <w:tcPr>
            <w:tcW w:w="8258" w:type="dxa"/>
            <w:tcBorders>
              <w:top w:val="nil"/>
              <w:left w:val="nil"/>
              <w:bottom w:val="single" w:sz="8" w:space="0" w:color="000000"/>
              <w:right w:val="single" w:sz="8" w:space="0" w:color="000000"/>
            </w:tcBorders>
            <w:shd w:val="clear" w:color="auto" w:fill="auto"/>
            <w:hideMark/>
          </w:tcPr>
          <w:p w14:paraId="1AB9822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Διάρκεια ζωής φωτεινής πηγής (ώρες) στο 50% της φωτεινότητας</w:t>
            </w:r>
          </w:p>
        </w:tc>
        <w:tc>
          <w:tcPr>
            <w:tcW w:w="1147" w:type="dxa"/>
            <w:tcBorders>
              <w:top w:val="nil"/>
              <w:left w:val="nil"/>
              <w:bottom w:val="single" w:sz="8" w:space="0" w:color="000000"/>
              <w:right w:val="single" w:sz="8" w:space="0" w:color="000000"/>
            </w:tcBorders>
            <w:shd w:val="clear" w:color="auto" w:fill="auto"/>
            <w:hideMark/>
          </w:tcPr>
          <w:p w14:paraId="59C398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&gt;=20000</w:t>
            </w:r>
          </w:p>
        </w:tc>
        <w:tc>
          <w:tcPr>
            <w:tcW w:w="1843" w:type="dxa"/>
            <w:tcBorders>
              <w:top w:val="nil"/>
              <w:left w:val="nil"/>
              <w:bottom w:val="single" w:sz="8" w:space="0" w:color="000000"/>
              <w:right w:val="single" w:sz="8" w:space="0" w:color="000000"/>
            </w:tcBorders>
            <w:shd w:val="clear" w:color="auto" w:fill="auto"/>
            <w:noWrap/>
            <w:vAlign w:val="center"/>
            <w:hideMark/>
          </w:tcPr>
          <w:p w14:paraId="3FB5511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29F447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CEC4EDA" w14:textId="77777777" w:rsidTr="007A3309">
        <w:tc>
          <w:tcPr>
            <w:tcW w:w="851" w:type="dxa"/>
            <w:tcBorders>
              <w:top w:val="nil"/>
              <w:left w:val="single" w:sz="8" w:space="0" w:color="000000"/>
              <w:bottom w:val="single" w:sz="8" w:space="0" w:color="000000"/>
              <w:right w:val="single" w:sz="8" w:space="0" w:color="000000"/>
            </w:tcBorders>
            <w:shd w:val="clear" w:color="auto" w:fill="auto"/>
            <w:noWrap/>
            <w:hideMark/>
          </w:tcPr>
          <w:p w14:paraId="0D19E7A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hideMark/>
          </w:tcPr>
          <w:p w14:paraId="35D8C4C4" w14:textId="57B15169"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3.3</w:t>
            </w:r>
          </w:p>
        </w:tc>
        <w:tc>
          <w:tcPr>
            <w:tcW w:w="8258" w:type="dxa"/>
            <w:tcBorders>
              <w:top w:val="nil"/>
              <w:left w:val="nil"/>
              <w:bottom w:val="single" w:sz="8" w:space="0" w:color="000000"/>
              <w:right w:val="single" w:sz="8" w:space="0" w:color="000000"/>
            </w:tcBorders>
            <w:shd w:val="clear" w:color="auto" w:fill="auto"/>
            <w:hideMark/>
          </w:tcPr>
          <w:p w14:paraId="5801578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Πραγματική ανάλυση πάνελ (</w:t>
            </w:r>
            <w:proofErr w:type="spellStart"/>
            <w:r w:rsidRPr="004A2BAD">
              <w:rPr>
                <w:rFonts w:asciiTheme="minorHAnsi" w:hAnsiTheme="minorHAnsi" w:cstheme="minorHAnsi"/>
                <w:sz w:val="22"/>
                <w:szCs w:val="22"/>
              </w:rPr>
              <w:t>pixels</w:t>
            </w:r>
            <w:proofErr w:type="spellEnd"/>
            <w:r w:rsidRPr="004A2BAD">
              <w:rPr>
                <w:rFonts w:asciiTheme="minorHAnsi" w:hAnsiTheme="minorHAnsi" w:cstheme="minorHAnsi"/>
                <w:sz w:val="22"/>
                <w:szCs w:val="22"/>
              </w:rPr>
              <w:t>)</w:t>
            </w:r>
          </w:p>
        </w:tc>
        <w:tc>
          <w:tcPr>
            <w:tcW w:w="1147" w:type="dxa"/>
            <w:tcBorders>
              <w:top w:val="nil"/>
              <w:left w:val="nil"/>
              <w:bottom w:val="single" w:sz="8" w:space="0" w:color="000000"/>
              <w:right w:val="single" w:sz="8" w:space="0" w:color="000000"/>
            </w:tcBorders>
            <w:shd w:val="clear" w:color="auto" w:fill="auto"/>
            <w:hideMark/>
          </w:tcPr>
          <w:p w14:paraId="468815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&lt;=2716 Χ 1600</w:t>
            </w:r>
          </w:p>
        </w:tc>
        <w:tc>
          <w:tcPr>
            <w:tcW w:w="1843" w:type="dxa"/>
            <w:tcBorders>
              <w:top w:val="nil"/>
              <w:left w:val="nil"/>
              <w:bottom w:val="single" w:sz="8" w:space="0" w:color="000000"/>
              <w:right w:val="single" w:sz="8" w:space="0" w:color="000000"/>
            </w:tcBorders>
            <w:shd w:val="clear" w:color="auto" w:fill="auto"/>
            <w:noWrap/>
            <w:vAlign w:val="center"/>
            <w:hideMark/>
          </w:tcPr>
          <w:p w14:paraId="6DB892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5CE80A9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E4679E3" w14:textId="77777777" w:rsidTr="007A3309">
        <w:tc>
          <w:tcPr>
            <w:tcW w:w="851" w:type="dxa"/>
            <w:tcBorders>
              <w:top w:val="nil"/>
              <w:left w:val="single" w:sz="8" w:space="0" w:color="000000"/>
              <w:bottom w:val="single" w:sz="8" w:space="0" w:color="000000"/>
              <w:right w:val="single" w:sz="8" w:space="0" w:color="000000"/>
            </w:tcBorders>
            <w:shd w:val="clear" w:color="auto" w:fill="auto"/>
            <w:noWrap/>
            <w:hideMark/>
          </w:tcPr>
          <w:p w14:paraId="2099D9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hideMark/>
          </w:tcPr>
          <w:p w14:paraId="49499BE2" w14:textId="738DA67B"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3.4.</w:t>
            </w:r>
          </w:p>
        </w:tc>
        <w:tc>
          <w:tcPr>
            <w:tcW w:w="8258" w:type="dxa"/>
            <w:tcBorders>
              <w:top w:val="nil"/>
              <w:left w:val="nil"/>
              <w:bottom w:val="single" w:sz="8" w:space="0" w:color="000000"/>
              <w:right w:val="single" w:sz="8" w:space="0" w:color="000000"/>
            </w:tcBorders>
            <w:shd w:val="clear" w:color="auto" w:fill="auto"/>
            <w:hideMark/>
          </w:tcPr>
          <w:p w14:paraId="27EDF7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Πραγματική αντίθεση (</w:t>
            </w:r>
            <w:proofErr w:type="spellStart"/>
            <w:r w:rsidRPr="004A2BAD">
              <w:rPr>
                <w:rFonts w:asciiTheme="minorHAnsi" w:hAnsiTheme="minorHAnsi" w:cstheme="minorHAnsi"/>
                <w:sz w:val="22"/>
                <w:szCs w:val="22"/>
              </w:rPr>
              <w:t>contrast</w:t>
            </w:r>
            <w:proofErr w:type="spellEnd"/>
            <w:r w:rsidRPr="004A2BAD">
              <w:rPr>
                <w:rFonts w:asciiTheme="minorHAnsi" w:hAnsiTheme="minorHAnsi" w:cstheme="minorHAnsi"/>
                <w:sz w:val="22"/>
                <w:szCs w:val="22"/>
              </w:rPr>
              <w:t>)</w:t>
            </w:r>
          </w:p>
        </w:tc>
        <w:tc>
          <w:tcPr>
            <w:tcW w:w="1147" w:type="dxa"/>
            <w:tcBorders>
              <w:top w:val="nil"/>
              <w:left w:val="nil"/>
              <w:bottom w:val="single" w:sz="8" w:space="0" w:color="000000"/>
              <w:right w:val="single" w:sz="8" w:space="0" w:color="000000"/>
            </w:tcBorders>
            <w:shd w:val="clear" w:color="auto" w:fill="auto"/>
            <w:hideMark/>
          </w:tcPr>
          <w:p w14:paraId="6F3FD7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&gt;=1200:1</w:t>
            </w:r>
          </w:p>
        </w:tc>
        <w:tc>
          <w:tcPr>
            <w:tcW w:w="1843" w:type="dxa"/>
            <w:tcBorders>
              <w:top w:val="nil"/>
              <w:left w:val="nil"/>
              <w:bottom w:val="single" w:sz="8" w:space="0" w:color="000000"/>
              <w:right w:val="single" w:sz="8" w:space="0" w:color="000000"/>
            </w:tcBorders>
            <w:shd w:val="clear" w:color="auto" w:fill="auto"/>
            <w:noWrap/>
            <w:vAlign w:val="center"/>
            <w:hideMark/>
          </w:tcPr>
          <w:p w14:paraId="7F4421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8" w:space="0" w:color="000000"/>
              <w:right w:val="single" w:sz="8" w:space="0" w:color="000000"/>
            </w:tcBorders>
            <w:shd w:val="clear" w:color="auto" w:fill="auto"/>
            <w:noWrap/>
            <w:vAlign w:val="center"/>
            <w:hideMark/>
          </w:tcPr>
          <w:p w14:paraId="73C66CB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2D27BC7" w14:textId="77777777" w:rsidTr="007A3309">
        <w:tc>
          <w:tcPr>
            <w:tcW w:w="851" w:type="dxa"/>
            <w:tcBorders>
              <w:top w:val="nil"/>
              <w:left w:val="single" w:sz="8" w:space="0" w:color="000000"/>
              <w:bottom w:val="single" w:sz="8" w:space="0" w:color="000000"/>
              <w:right w:val="single" w:sz="8" w:space="0" w:color="000000"/>
            </w:tcBorders>
            <w:shd w:val="clear" w:color="auto" w:fill="auto"/>
            <w:noWrap/>
          </w:tcPr>
          <w:p w14:paraId="10BEAA3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tcPr>
          <w:p w14:paraId="7D95EFE0" w14:textId="699CC4A2"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3.5.</w:t>
            </w:r>
          </w:p>
        </w:tc>
        <w:tc>
          <w:tcPr>
            <w:tcW w:w="8258" w:type="dxa"/>
            <w:tcBorders>
              <w:top w:val="nil"/>
              <w:left w:val="nil"/>
              <w:bottom w:val="single" w:sz="8" w:space="0" w:color="000000"/>
              <w:right w:val="single" w:sz="8" w:space="0" w:color="000000"/>
            </w:tcBorders>
            <w:shd w:val="clear" w:color="auto" w:fill="auto"/>
          </w:tcPr>
          <w:p w14:paraId="7C205F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Δυναμική αντίθεση (</w:t>
            </w:r>
            <w:proofErr w:type="spellStart"/>
            <w:r w:rsidRPr="004A2BAD">
              <w:rPr>
                <w:rFonts w:asciiTheme="minorHAnsi" w:hAnsiTheme="minorHAnsi" w:cstheme="minorHAnsi"/>
                <w:sz w:val="22"/>
                <w:szCs w:val="22"/>
              </w:rPr>
              <w:t>contrast</w:t>
            </w:r>
            <w:proofErr w:type="spellEnd"/>
            <w:r w:rsidRPr="004A2BAD">
              <w:rPr>
                <w:rFonts w:asciiTheme="minorHAnsi" w:hAnsiTheme="minorHAnsi" w:cstheme="minorHAnsi"/>
                <w:sz w:val="22"/>
                <w:szCs w:val="22"/>
              </w:rPr>
              <w:t>)</w:t>
            </w:r>
          </w:p>
        </w:tc>
        <w:tc>
          <w:tcPr>
            <w:tcW w:w="1147" w:type="dxa"/>
            <w:tcBorders>
              <w:top w:val="nil"/>
              <w:left w:val="nil"/>
              <w:bottom w:val="single" w:sz="8" w:space="0" w:color="000000"/>
              <w:right w:val="single" w:sz="8" w:space="0" w:color="000000"/>
            </w:tcBorders>
            <w:shd w:val="clear" w:color="auto" w:fill="auto"/>
          </w:tcPr>
          <w:p w14:paraId="00EA9D1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&gt;=10000:1</w:t>
            </w:r>
          </w:p>
        </w:tc>
        <w:tc>
          <w:tcPr>
            <w:tcW w:w="1843" w:type="dxa"/>
            <w:tcBorders>
              <w:top w:val="nil"/>
              <w:left w:val="nil"/>
              <w:bottom w:val="single" w:sz="8" w:space="0" w:color="000000"/>
              <w:right w:val="single" w:sz="8" w:space="0" w:color="000000"/>
            </w:tcBorders>
            <w:shd w:val="clear" w:color="auto" w:fill="auto"/>
            <w:noWrap/>
            <w:vAlign w:val="center"/>
          </w:tcPr>
          <w:p w14:paraId="43990D1D"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6198ED3F" w14:textId="77777777" w:rsidR="004A2BAD" w:rsidRPr="004A2BAD" w:rsidRDefault="004A2BAD" w:rsidP="004A2BAD">
            <w:pPr>
              <w:rPr>
                <w:rFonts w:asciiTheme="minorHAnsi" w:hAnsiTheme="minorHAnsi" w:cstheme="minorHAnsi"/>
                <w:sz w:val="22"/>
                <w:szCs w:val="22"/>
              </w:rPr>
            </w:pPr>
          </w:p>
        </w:tc>
      </w:tr>
      <w:tr w:rsidR="004A2BAD" w:rsidRPr="004A2BAD" w14:paraId="0AECE630" w14:textId="77777777" w:rsidTr="007A3309">
        <w:tc>
          <w:tcPr>
            <w:tcW w:w="851" w:type="dxa"/>
            <w:tcBorders>
              <w:top w:val="nil"/>
              <w:left w:val="single" w:sz="8" w:space="0" w:color="000000"/>
              <w:bottom w:val="single" w:sz="8" w:space="0" w:color="000000"/>
              <w:right w:val="single" w:sz="8" w:space="0" w:color="000000"/>
            </w:tcBorders>
            <w:shd w:val="clear" w:color="auto" w:fill="auto"/>
            <w:noWrap/>
          </w:tcPr>
          <w:p w14:paraId="1FE35E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tcPr>
          <w:p w14:paraId="70B5F2D0" w14:textId="4E9E70C5"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3.6.</w:t>
            </w:r>
          </w:p>
        </w:tc>
        <w:tc>
          <w:tcPr>
            <w:tcW w:w="8258" w:type="dxa"/>
            <w:tcBorders>
              <w:top w:val="nil"/>
              <w:left w:val="nil"/>
              <w:bottom w:val="single" w:sz="8" w:space="0" w:color="000000"/>
              <w:right w:val="single" w:sz="8" w:space="0" w:color="000000"/>
            </w:tcBorders>
            <w:shd w:val="clear" w:color="auto" w:fill="auto"/>
          </w:tcPr>
          <w:p w14:paraId="0F310F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Επίπεδο θορύβου (</w:t>
            </w:r>
            <w:proofErr w:type="spellStart"/>
            <w:r w:rsidRPr="004A2BAD">
              <w:rPr>
                <w:rFonts w:asciiTheme="minorHAnsi" w:hAnsiTheme="minorHAnsi" w:cstheme="minorHAnsi"/>
                <w:sz w:val="22"/>
                <w:szCs w:val="22"/>
              </w:rPr>
              <w:t>db</w:t>
            </w:r>
            <w:proofErr w:type="spellEnd"/>
            <w:r w:rsidRPr="004A2BAD">
              <w:rPr>
                <w:rFonts w:asciiTheme="minorHAnsi" w:hAnsiTheme="minorHAnsi" w:cstheme="minorHAnsi"/>
                <w:sz w:val="22"/>
                <w:szCs w:val="22"/>
              </w:rPr>
              <w:t>) @ 1μέτρο</w:t>
            </w:r>
          </w:p>
        </w:tc>
        <w:tc>
          <w:tcPr>
            <w:tcW w:w="1147" w:type="dxa"/>
            <w:tcBorders>
              <w:top w:val="nil"/>
              <w:left w:val="nil"/>
              <w:bottom w:val="single" w:sz="8" w:space="0" w:color="000000"/>
              <w:right w:val="single" w:sz="8" w:space="0" w:color="000000"/>
            </w:tcBorders>
            <w:shd w:val="clear" w:color="auto" w:fill="auto"/>
          </w:tcPr>
          <w:p w14:paraId="68259D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&lt;=35db</w:t>
            </w:r>
          </w:p>
        </w:tc>
        <w:tc>
          <w:tcPr>
            <w:tcW w:w="1843" w:type="dxa"/>
            <w:tcBorders>
              <w:top w:val="nil"/>
              <w:left w:val="nil"/>
              <w:bottom w:val="single" w:sz="8" w:space="0" w:color="000000"/>
              <w:right w:val="single" w:sz="8" w:space="0" w:color="000000"/>
            </w:tcBorders>
            <w:shd w:val="clear" w:color="auto" w:fill="auto"/>
            <w:noWrap/>
            <w:vAlign w:val="center"/>
          </w:tcPr>
          <w:p w14:paraId="0607A50B"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6E5340E1" w14:textId="77777777" w:rsidR="004A2BAD" w:rsidRPr="004A2BAD" w:rsidRDefault="004A2BAD" w:rsidP="004A2BAD">
            <w:pPr>
              <w:rPr>
                <w:rFonts w:asciiTheme="minorHAnsi" w:hAnsiTheme="minorHAnsi" w:cstheme="minorHAnsi"/>
                <w:sz w:val="22"/>
                <w:szCs w:val="22"/>
              </w:rPr>
            </w:pPr>
          </w:p>
        </w:tc>
      </w:tr>
      <w:tr w:rsidR="004A2BAD" w:rsidRPr="004A2BAD" w14:paraId="6D569CE9" w14:textId="77777777" w:rsidTr="00301091">
        <w:tc>
          <w:tcPr>
            <w:tcW w:w="851" w:type="dxa"/>
            <w:tcBorders>
              <w:top w:val="nil"/>
              <w:left w:val="single" w:sz="8" w:space="0" w:color="000000"/>
              <w:bottom w:val="single" w:sz="8" w:space="0" w:color="000000"/>
              <w:right w:val="single" w:sz="8" w:space="0" w:color="000000"/>
            </w:tcBorders>
            <w:shd w:val="clear" w:color="auto" w:fill="auto"/>
            <w:noWrap/>
          </w:tcPr>
          <w:p w14:paraId="3D47690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1523" w:type="dxa"/>
            <w:tcBorders>
              <w:top w:val="nil"/>
              <w:left w:val="nil"/>
              <w:bottom w:val="single" w:sz="8" w:space="0" w:color="000000"/>
              <w:right w:val="single" w:sz="8" w:space="0" w:color="000000"/>
            </w:tcBorders>
            <w:shd w:val="clear" w:color="auto" w:fill="auto"/>
            <w:vAlign w:val="center"/>
          </w:tcPr>
          <w:p w14:paraId="7794DDBF" w14:textId="18ED62A0"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3.7.</w:t>
            </w:r>
          </w:p>
        </w:tc>
        <w:tc>
          <w:tcPr>
            <w:tcW w:w="8258" w:type="dxa"/>
            <w:tcBorders>
              <w:top w:val="nil"/>
              <w:left w:val="nil"/>
              <w:bottom w:val="single" w:sz="8" w:space="0" w:color="000000"/>
              <w:right w:val="single" w:sz="8" w:space="0" w:color="000000"/>
            </w:tcBorders>
            <w:shd w:val="clear" w:color="auto" w:fill="auto"/>
          </w:tcPr>
          <w:p w14:paraId="250BEF0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Το προβολικό μηχάνημα θα πρέπει να βρίσκεται εντός μεταλλικού κλωβού για την προστασία από χτυπήματα, φθορές, κλοπή </w:t>
            </w:r>
            <w:proofErr w:type="spellStart"/>
            <w:r w:rsidRPr="004A2BAD">
              <w:rPr>
                <w:rFonts w:asciiTheme="minorHAnsi" w:hAnsiTheme="minorHAnsi" w:cstheme="minorHAnsi"/>
                <w:sz w:val="22"/>
                <w:szCs w:val="22"/>
              </w:rPr>
              <w:t>κλπ</w:t>
            </w:r>
            <w:proofErr w:type="spellEnd"/>
          </w:p>
        </w:tc>
        <w:tc>
          <w:tcPr>
            <w:tcW w:w="1147" w:type="dxa"/>
            <w:tcBorders>
              <w:top w:val="nil"/>
              <w:left w:val="nil"/>
              <w:bottom w:val="single" w:sz="8" w:space="0" w:color="000000"/>
              <w:right w:val="single" w:sz="8" w:space="0" w:color="000000"/>
            </w:tcBorders>
            <w:shd w:val="clear" w:color="auto" w:fill="auto"/>
          </w:tcPr>
          <w:p w14:paraId="55DDEF7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nil"/>
              <w:left w:val="nil"/>
              <w:bottom w:val="single" w:sz="8" w:space="0" w:color="000000"/>
              <w:right w:val="single" w:sz="8" w:space="0" w:color="000000"/>
            </w:tcBorders>
            <w:shd w:val="clear" w:color="auto" w:fill="auto"/>
            <w:noWrap/>
            <w:vAlign w:val="center"/>
          </w:tcPr>
          <w:p w14:paraId="3E3918E7" w14:textId="77777777" w:rsidR="004A2BAD" w:rsidRPr="004A2BAD" w:rsidRDefault="004A2BAD" w:rsidP="004A2BAD">
            <w:pPr>
              <w:rPr>
                <w:rFonts w:asciiTheme="minorHAnsi" w:hAnsiTheme="minorHAnsi" w:cstheme="minorHAnsi"/>
                <w:sz w:val="22"/>
                <w:szCs w:val="22"/>
              </w:rPr>
            </w:pPr>
          </w:p>
        </w:tc>
        <w:tc>
          <w:tcPr>
            <w:tcW w:w="1349" w:type="dxa"/>
            <w:tcBorders>
              <w:top w:val="nil"/>
              <w:left w:val="nil"/>
              <w:bottom w:val="single" w:sz="8" w:space="0" w:color="000000"/>
              <w:right w:val="single" w:sz="8" w:space="0" w:color="000000"/>
            </w:tcBorders>
            <w:shd w:val="clear" w:color="auto" w:fill="auto"/>
            <w:noWrap/>
            <w:vAlign w:val="center"/>
          </w:tcPr>
          <w:p w14:paraId="2F7D19E1" w14:textId="77777777" w:rsidR="004A2BAD" w:rsidRPr="004A2BAD" w:rsidRDefault="004A2BAD" w:rsidP="004A2BAD">
            <w:pPr>
              <w:rPr>
                <w:rFonts w:asciiTheme="minorHAnsi" w:hAnsiTheme="minorHAnsi" w:cstheme="minorHAnsi"/>
                <w:sz w:val="22"/>
                <w:szCs w:val="22"/>
              </w:rPr>
            </w:pPr>
          </w:p>
        </w:tc>
      </w:tr>
      <w:tr w:rsidR="004A2BAD" w:rsidRPr="004A2BAD" w14:paraId="00A93C8D" w14:textId="77777777" w:rsidTr="00301091">
        <w:trPr>
          <w:trHeight w:val="2939"/>
        </w:trPr>
        <w:tc>
          <w:tcPr>
            <w:tcW w:w="851" w:type="dxa"/>
            <w:tcBorders>
              <w:top w:val="single" w:sz="8" w:space="0" w:color="000000"/>
              <w:left w:val="single" w:sz="8" w:space="0" w:color="000000"/>
              <w:bottom w:val="single" w:sz="4" w:space="0" w:color="auto"/>
              <w:right w:val="single" w:sz="8" w:space="0" w:color="000000"/>
            </w:tcBorders>
            <w:shd w:val="clear" w:color="auto" w:fill="auto"/>
            <w:noWrap/>
            <w:hideMark/>
          </w:tcPr>
          <w:p w14:paraId="2ECE7E1F" w14:textId="77777777" w:rsidR="004A2BAD" w:rsidRPr="004A2BAD" w:rsidRDefault="004A2BAD" w:rsidP="004A2BAD">
            <w:pPr>
              <w:rPr>
                <w:rFonts w:asciiTheme="minorHAnsi" w:hAnsiTheme="minorHAnsi" w:cstheme="minorHAnsi"/>
                <w:sz w:val="22"/>
                <w:szCs w:val="22"/>
              </w:rPr>
            </w:pPr>
            <w:bookmarkStart w:id="7" w:name="_Hlk140666456"/>
            <w:r w:rsidRPr="004A2BAD">
              <w:rPr>
                <w:rFonts w:asciiTheme="minorHAnsi" w:hAnsiTheme="minorHAnsi" w:cstheme="minorHAnsi"/>
                <w:sz w:val="22"/>
                <w:szCs w:val="22"/>
              </w:rPr>
              <w:t>2</w:t>
            </w:r>
          </w:p>
        </w:tc>
        <w:tc>
          <w:tcPr>
            <w:tcW w:w="1523" w:type="dxa"/>
            <w:tcBorders>
              <w:top w:val="single" w:sz="8" w:space="0" w:color="000000"/>
              <w:left w:val="nil"/>
              <w:bottom w:val="single" w:sz="4" w:space="0" w:color="auto"/>
              <w:right w:val="single" w:sz="8" w:space="0" w:color="000000"/>
            </w:tcBorders>
            <w:shd w:val="clear" w:color="auto" w:fill="auto"/>
            <w:vAlign w:val="center"/>
            <w:hideMark/>
          </w:tcPr>
          <w:p w14:paraId="42C93F42" w14:textId="761B5959"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3.8.</w:t>
            </w:r>
          </w:p>
        </w:tc>
        <w:tc>
          <w:tcPr>
            <w:tcW w:w="8258" w:type="dxa"/>
            <w:tcBorders>
              <w:top w:val="single" w:sz="8" w:space="0" w:color="000000"/>
              <w:left w:val="nil"/>
              <w:bottom w:val="single" w:sz="4" w:space="0" w:color="auto"/>
              <w:right w:val="single" w:sz="8" w:space="0" w:color="000000"/>
            </w:tcBorders>
            <w:shd w:val="clear" w:color="auto" w:fill="auto"/>
            <w:hideMark/>
          </w:tcPr>
          <w:p w14:paraId="3D8C923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Εγκατάσταση από τον ανάδοχο με ότι συμπληρωματικό υλικό απαιτηθεί για τη στήριξη του και δοκιμή σε προβολή. Να συμπεριλαμβάνονται όλα τα απαραίτητα εξαρτήματα και καλώδια για την εγκατάσταση στο χώρο θεατών, διασύνδεση και λειτουργία του προβολικού με τον Η/Υ αστρονομικής προσομοίωσης. </w:t>
            </w:r>
          </w:p>
          <w:p w14:paraId="54D1BCD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Ενδεικτικά και όχι περιοριστικά:</w:t>
            </w:r>
          </w:p>
          <w:p w14:paraId="0D4575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Καλώδιο HDMI, δικτύου, ρεύματος και ήχου  ≥ 10 μέτρων</w:t>
            </w:r>
          </w:p>
          <w:p w14:paraId="3CB190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Κανάλια τοίχου (διαφορετικές εσωτερικές οδεύσεις ισχυρών-ασθενών)</w:t>
            </w:r>
          </w:p>
        </w:tc>
        <w:tc>
          <w:tcPr>
            <w:tcW w:w="1147" w:type="dxa"/>
            <w:tcBorders>
              <w:top w:val="single" w:sz="8" w:space="0" w:color="000000"/>
              <w:left w:val="nil"/>
              <w:bottom w:val="single" w:sz="4" w:space="0" w:color="auto"/>
              <w:right w:val="single" w:sz="8" w:space="0" w:color="000000"/>
            </w:tcBorders>
            <w:shd w:val="clear" w:color="auto" w:fill="auto"/>
            <w:hideMark/>
          </w:tcPr>
          <w:p w14:paraId="02F3A3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8" w:space="0" w:color="000000"/>
              <w:left w:val="nil"/>
              <w:bottom w:val="single" w:sz="4" w:space="0" w:color="auto"/>
              <w:right w:val="single" w:sz="8" w:space="0" w:color="000000"/>
            </w:tcBorders>
            <w:shd w:val="clear" w:color="auto" w:fill="auto"/>
            <w:noWrap/>
            <w:vAlign w:val="center"/>
            <w:hideMark/>
          </w:tcPr>
          <w:p w14:paraId="57CF5BB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8" w:space="0" w:color="000000"/>
              <w:left w:val="nil"/>
              <w:bottom w:val="single" w:sz="4" w:space="0" w:color="auto"/>
              <w:right w:val="single" w:sz="8" w:space="0" w:color="000000"/>
            </w:tcBorders>
            <w:shd w:val="clear" w:color="auto" w:fill="auto"/>
            <w:noWrap/>
            <w:vAlign w:val="center"/>
            <w:hideMark/>
          </w:tcPr>
          <w:p w14:paraId="48FF2E8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bookmarkEnd w:id="7"/>
      <w:tr w:rsidR="004A2BAD" w:rsidRPr="004A2BAD" w14:paraId="6A09D31E" w14:textId="77777777" w:rsidTr="00301091">
        <w:trPr>
          <w:trHeight w:val="537"/>
        </w:trPr>
        <w:tc>
          <w:tcPr>
            <w:tcW w:w="851" w:type="dxa"/>
            <w:tcBorders>
              <w:top w:val="single" w:sz="4" w:space="0" w:color="auto"/>
              <w:left w:val="single" w:sz="8" w:space="0" w:color="000000"/>
              <w:bottom w:val="single" w:sz="8" w:space="0" w:color="000000"/>
              <w:right w:val="single" w:sz="8" w:space="0" w:color="000000"/>
            </w:tcBorders>
            <w:shd w:val="clear" w:color="auto" w:fill="auto"/>
            <w:noWrap/>
          </w:tcPr>
          <w:p w14:paraId="7784AD95"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tcPr>
          <w:p w14:paraId="38042E75" w14:textId="1388F644"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3.9.</w:t>
            </w:r>
          </w:p>
        </w:tc>
        <w:tc>
          <w:tcPr>
            <w:tcW w:w="8258" w:type="dxa"/>
            <w:tcBorders>
              <w:top w:val="single" w:sz="4" w:space="0" w:color="auto"/>
              <w:left w:val="nil"/>
              <w:bottom w:val="single" w:sz="8" w:space="0" w:color="000000"/>
              <w:right w:val="single" w:sz="8" w:space="0" w:color="000000"/>
            </w:tcBorders>
            <w:shd w:val="clear" w:color="auto" w:fill="auto"/>
          </w:tcPr>
          <w:p w14:paraId="137711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Εγγύηση κατασκευαστή 3 έτη </w:t>
            </w:r>
          </w:p>
        </w:tc>
        <w:tc>
          <w:tcPr>
            <w:tcW w:w="1147" w:type="dxa"/>
            <w:tcBorders>
              <w:top w:val="single" w:sz="4" w:space="0" w:color="auto"/>
              <w:left w:val="nil"/>
              <w:bottom w:val="single" w:sz="8" w:space="0" w:color="000000"/>
              <w:right w:val="single" w:sz="8" w:space="0" w:color="000000"/>
            </w:tcBorders>
            <w:shd w:val="clear" w:color="auto" w:fill="auto"/>
          </w:tcPr>
          <w:p w14:paraId="59D9C6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nil"/>
              <w:bottom w:val="single" w:sz="8" w:space="0" w:color="000000"/>
              <w:right w:val="single" w:sz="8" w:space="0" w:color="000000"/>
            </w:tcBorders>
            <w:shd w:val="clear" w:color="auto" w:fill="auto"/>
            <w:noWrap/>
            <w:vAlign w:val="center"/>
          </w:tcPr>
          <w:p w14:paraId="128FEC78"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nil"/>
              <w:bottom w:val="single" w:sz="8" w:space="0" w:color="000000"/>
              <w:right w:val="single" w:sz="8" w:space="0" w:color="000000"/>
            </w:tcBorders>
            <w:shd w:val="clear" w:color="auto" w:fill="auto"/>
            <w:noWrap/>
            <w:vAlign w:val="center"/>
          </w:tcPr>
          <w:p w14:paraId="366F61DB" w14:textId="77777777" w:rsidR="004A2BAD" w:rsidRPr="004A2BAD" w:rsidRDefault="004A2BAD" w:rsidP="004A2BAD">
            <w:pPr>
              <w:rPr>
                <w:rFonts w:asciiTheme="minorHAnsi" w:hAnsiTheme="minorHAnsi" w:cstheme="minorHAnsi"/>
                <w:sz w:val="22"/>
                <w:szCs w:val="22"/>
              </w:rPr>
            </w:pPr>
          </w:p>
        </w:tc>
      </w:tr>
    </w:tbl>
    <w:p w14:paraId="15F50775"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18C30DFE"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742BDA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51577C0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243D272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5914CA0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0D966E5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5F13E1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07727859"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FC87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BE5B0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25C165FE" w14:textId="77777777" w:rsidR="004A2BAD" w:rsidRPr="00301091" w:rsidRDefault="004A2BAD" w:rsidP="004A2BAD">
            <w:pPr>
              <w:rPr>
                <w:rFonts w:asciiTheme="minorHAnsi" w:hAnsiTheme="minorHAnsi" w:cstheme="minorHAnsi"/>
                <w:b/>
                <w:bCs/>
                <w:sz w:val="22"/>
                <w:szCs w:val="22"/>
              </w:rPr>
            </w:pPr>
            <w:r w:rsidRPr="00301091">
              <w:rPr>
                <w:rFonts w:asciiTheme="minorHAnsi" w:hAnsiTheme="minorHAnsi" w:cstheme="minorHAnsi"/>
                <w:b/>
                <w:bCs/>
                <w:sz w:val="22"/>
                <w:szCs w:val="22"/>
              </w:rPr>
              <w:t>Φακός προβολικού μηχανήματος πλανηταρίου</w:t>
            </w:r>
          </w:p>
        </w:tc>
      </w:tr>
      <w:tr w:rsidR="004A2BAD" w:rsidRPr="004A2BAD" w14:paraId="77E74128"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4D7FB537"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3757D260"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3F2E8D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Ειδικός φακός για το προβολικό μηχάνημα</w:t>
            </w:r>
          </w:p>
        </w:tc>
      </w:tr>
      <w:tr w:rsidR="004A2BAD" w:rsidRPr="004A2BAD" w14:paraId="756C4329"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7DBB964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23" w:type="dxa"/>
            <w:tcBorders>
              <w:top w:val="nil"/>
              <w:left w:val="nil"/>
              <w:bottom w:val="single" w:sz="4" w:space="0" w:color="auto"/>
              <w:right w:val="single" w:sz="8" w:space="0" w:color="000000"/>
            </w:tcBorders>
            <w:shd w:val="clear" w:color="000000" w:fill="C0C0C0"/>
            <w:vAlign w:val="center"/>
            <w:hideMark/>
          </w:tcPr>
          <w:p w14:paraId="208076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7B512D4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7442FB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8A8B7B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0B9BDC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7222CED"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55975F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40EE76F" w14:textId="043689F8"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2AD166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Ειδικός φακός </w:t>
            </w:r>
            <w:proofErr w:type="spellStart"/>
            <w:r w:rsidRPr="004A2BAD">
              <w:rPr>
                <w:rFonts w:asciiTheme="minorHAnsi" w:hAnsiTheme="minorHAnsi" w:cstheme="minorHAnsi"/>
                <w:sz w:val="22"/>
                <w:szCs w:val="22"/>
              </w:rPr>
              <w:t>fish</w:t>
            </w:r>
            <w:proofErr w:type="spellEnd"/>
            <w:r w:rsidRPr="004A2BAD">
              <w:rPr>
                <w:rFonts w:asciiTheme="minorHAnsi" w:hAnsiTheme="minorHAnsi" w:cstheme="minorHAnsi"/>
                <w:sz w:val="22"/>
                <w:szCs w:val="22"/>
              </w:rPr>
              <w:t xml:space="preserve"> </w:t>
            </w:r>
            <w:proofErr w:type="spellStart"/>
            <w:r w:rsidRPr="004A2BAD">
              <w:rPr>
                <w:rFonts w:asciiTheme="minorHAnsi" w:hAnsiTheme="minorHAnsi" w:cstheme="minorHAnsi"/>
                <w:sz w:val="22"/>
                <w:szCs w:val="22"/>
              </w:rPr>
              <w:t>eye</w:t>
            </w:r>
            <w:proofErr w:type="spellEnd"/>
            <w:r w:rsidRPr="004A2BAD">
              <w:rPr>
                <w:rFonts w:asciiTheme="minorHAnsi" w:hAnsiTheme="minorHAnsi" w:cstheme="minorHAnsi"/>
                <w:sz w:val="22"/>
                <w:szCs w:val="22"/>
              </w:rPr>
              <w:t>, ειδικός για τη χρήση με το προσφερόμενο προβολικό. Ο κατασκευαστής του φακού θα δηλώνει απαραίτητα στο τεχνικό φυλλάδιο  τη συμβατότητα με το προτεινόμενο από τον ανάδοχο προβολικό μηχάνημα.</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E4FE95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8020E"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39D31" w14:textId="77777777" w:rsidR="004A2BAD" w:rsidRPr="004A2BAD" w:rsidRDefault="004A2BAD" w:rsidP="004A2BAD">
            <w:pPr>
              <w:rPr>
                <w:rFonts w:asciiTheme="minorHAnsi" w:hAnsiTheme="minorHAnsi" w:cstheme="minorHAnsi"/>
                <w:sz w:val="22"/>
                <w:szCs w:val="22"/>
              </w:rPr>
            </w:pPr>
          </w:p>
        </w:tc>
      </w:tr>
      <w:tr w:rsidR="004A2BAD" w:rsidRPr="004A2BAD" w14:paraId="6CAA1634"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5226E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505F9B9" w14:textId="1CCEA5CD"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14A0B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Η προβολή θα καλύπτει πλήρως την οθόνη  θόλου του πλανηταρίου </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0AD7F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D95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CD9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7F5E62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422C39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4B798FB" w14:textId="74A96C74"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2274B6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 κάθετη γωνία προβολής δεν θα ξεπερνά τις 160° προκειμένου το προβολικό να βρίσκεται κάτω από τον ορίζοντα (άξονα μεγαλύτερης διαμέτρου)</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7287DE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E59C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5A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bl>
    <w:p w14:paraId="6F8A4572"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6026C286"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26970ED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0C22163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12BB2555" w14:textId="77777777" w:rsidR="004A2BAD" w:rsidRPr="000331A0" w:rsidRDefault="004A2BAD" w:rsidP="004A2BAD">
            <w:pPr>
              <w:rPr>
                <w:rFonts w:asciiTheme="minorHAnsi" w:hAnsiTheme="minorHAnsi" w:cstheme="minorHAnsi"/>
                <w:b/>
                <w:bCs/>
                <w:sz w:val="22"/>
                <w:szCs w:val="22"/>
              </w:rPr>
            </w:pPr>
            <w:r w:rsidRPr="000331A0">
              <w:rPr>
                <w:rFonts w:asciiTheme="minorHAnsi" w:hAnsiTheme="minorHAnsi" w:cstheme="minorHAnsi"/>
                <w:b/>
                <w:bCs/>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3093F03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3672582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5BAB92A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473C7DA5"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017A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5B429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5BB198B7" w14:textId="77777777" w:rsidR="004A2BAD" w:rsidRPr="000331A0" w:rsidRDefault="004A2BAD" w:rsidP="004A2BAD">
            <w:pPr>
              <w:rPr>
                <w:rFonts w:asciiTheme="minorHAnsi" w:hAnsiTheme="minorHAnsi" w:cstheme="minorHAnsi"/>
                <w:b/>
                <w:bCs/>
                <w:sz w:val="22"/>
                <w:szCs w:val="22"/>
              </w:rPr>
            </w:pPr>
            <w:r w:rsidRPr="000331A0">
              <w:rPr>
                <w:rFonts w:asciiTheme="minorHAnsi" w:hAnsiTheme="minorHAnsi" w:cstheme="minorHAnsi"/>
                <w:b/>
                <w:bCs/>
                <w:sz w:val="22"/>
                <w:szCs w:val="22"/>
              </w:rPr>
              <w:t>Η/Υ αστρονομικών παρουσιάσεων πλανηταρίου</w:t>
            </w:r>
          </w:p>
        </w:tc>
      </w:tr>
      <w:tr w:rsidR="004A2BAD" w:rsidRPr="004A2BAD" w14:paraId="0722DB53"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76AD029F"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664A8C3D"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54F2F1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Η/Υ που θα φέρει το λογισμικό αστρονομικής προσομοίωσης</w:t>
            </w:r>
          </w:p>
        </w:tc>
      </w:tr>
      <w:tr w:rsidR="004A2BAD" w:rsidRPr="004A2BAD" w14:paraId="413A3F8D"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5F44C4C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nil"/>
              <w:left w:val="nil"/>
              <w:bottom w:val="single" w:sz="4" w:space="0" w:color="auto"/>
              <w:right w:val="single" w:sz="8" w:space="0" w:color="000000"/>
            </w:tcBorders>
            <w:shd w:val="clear" w:color="000000" w:fill="C0C0C0"/>
            <w:vAlign w:val="center"/>
            <w:hideMark/>
          </w:tcPr>
          <w:p w14:paraId="6C3D3CD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0454C3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42E951E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0BF762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2C8339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D464E73"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A4D2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82771A9" w14:textId="5E373927"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5C4030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Επεξεργαστής (CPU) </w:t>
            </w:r>
            <w:proofErr w:type="spellStart"/>
            <w:r w:rsidRPr="004A2BAD">
              <w:rPr>
                <w:rFonts w:asciiTheme="minorHAnsi" w:hAnsiTheme="minorHAnsi" w:cstheme="minorHAnsi"/>
                <w:sz w:val="22"/>
                <w:szCs w:val="22"/>
              </w:rPr>
              <w:t>Intel</w:t>
            </w:r>
            <w:proofErr w:type="spellEnd"/>
            <w:r w:rsidRPr="004A2BAD">
              <w:rPr>
                <w:rFonts w:asciiTheme="minorHAnsi" w:hAnsiTheme="minorHAnsi" w:cstheme="minorHAnsi"/>
                <w:sz w:val="22"/>
                <w:szCs w:val="22"/>
              </w:rPr>
              <w:t xml:space="preserve"> i7 τελευταίας γενιάς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596F20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F9FFB"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924D1" w14:textId="77777777" w:rsidR="004A2BAD" w:rsidRPr="004A2BAD" w:rsidRDefault="004A2BAD" w:rsidP="004A2BAD">
            <w:pPr>
              <w:rPr>
                <w:rFonts w:asciiTheme="minorHAnsi" w:hAnsiTheme="minorHAnsi" w:cstheme="minorHAnsi"/>
                <w:sz w:val="22"/>
                <w:szCs w:val="22"/>
              </w:rPr>
            </w:pPr>
          </w:p>
        </w:tc>
      </w:tr>
      <w:tr w:rsidR="004A2BAD" w:rsidRPr="004A2BAD" w14:paraId="4FDC4C79"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D3C7A9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4384447" w14:textId="334F9078"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5DA04B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Μνήμη RAM </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98DD82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&gt;=32Gb </w:t>
            </w:r>
            <w:proofErr w:type="spellStart"/>
            <w:r w:rsidRPr="004A2BAD">
              <w:rPr>
                <w:rFonts w:asciiTheme="minorHAnsi" w:hAnsiTheme="minorHAnsi" w:cstheme="minorHAnsi"/>
                <w:sz w:val="22"/>
                <w:szCs w:val="22"/>
              </w:rPr>
              <w:t>ram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4EB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CBA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A0BFBC2"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16EA79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D20C37F" w14:textId="377C6B78"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CF89EF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Κάρτα γραφικών τύπου </w:t>
            </w:r>
            <w:proofErr w:type="spellStart"/>
            <w:r w:rsidRPr="004A2BAD">
              <w:rPr>
                <w:rFonts w:asciiTheme="minorHAnsi" w:hAnsiTheme="minorHAnsi" w:cstheme="minorHAnsi"/>
                <w:sz w:val="22"/>
                <w:szCs w:val="22"/>
              </w:rPr>
              <w:t>nVidia</w:t>
            </w:r>
            <w:proofErr w:type="spellEnd"/>
            <w:r w:rsidRPr="004A2BAD">
              <w:rPr>
                <w:rFonts w:asciiTheme="minorHAnsi" w:hAnsiTheme="minorHAnsi" w:cstheme="minorHAnsi"/>
                <w:sz w:val="22"/>
                <w:szCs w:val="22"/>
              </w:rPr>
              <w:t xml:space="preserve"> ή ισοδύναμη με τουλάχιστον 8Gb μνήμης</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38F7AD5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D3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9722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FCFF64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8C61BE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329C311" w14:textId="5DE09AF7"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42D1B9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Χωρητικότητα σκληρού δίσκου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1888D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&gt;=1Tb</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04DB"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2A6A" w14:textId="77777777" w:rsidR="004A2BAD" w:rsidRPr="004A2BAD" w:rsidRDefault="004A2BAD" w:rsidP="004A2BAD">
            <w:pPr>
              <w:rPr>
                <w:rFonts w:asciiTheme="minorHAnsi" w:hAnsiTheme="minorHAnsi" w:cstheme="minorHAnsi"/>
                <w:sz w:val="22"/>
                <w:szCs w:val="22"/>
              </w:rPr>
            </w:pPr>
          </w:p>
        </w:tc>
      </w:tr>
      <w:tr w:rsidR="004A2BAD" w:rsidRPr="004A2BAD" w14:paraId="5F044540"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826FB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A9D4991" w14:textId="40E3EC20"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F1BE5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Τύπος σκληρού δίσκου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C40C8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SSD ή NVRAM</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3F965"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36E89" w14:textId="77777777" w:rsidR="004A2BAD" w:rsidRPr="004A2BAD" w:rsidRDefault="004A2BAD" w:rsidP="004A2BAD">
            <w:pPr>
              <w:rPr>
                <w:rFonts w:asciiTheme="minorHAnsi" w:hAnsiTheme="minorHAnsi" w:cstheme="minorHAnsi"/>
                <w:sz w:val="22"/>
                <w:szCs w:val="22"/>
              </w:rPr>
            </w:pPr>
          </w:p>
        </w:tc>
      </w:tr>
      <w:tr w:rsidR="004A2BAD" w:rsidRPr="004A2BAD" w14:paraId="4CE3B6B2"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E18D0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4EC2B26" w14:textId="5D10DB3C"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3400F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Έξοδος ήχου 5.1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BB17B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1987F"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43075" w14:textId="77777777" w:rsidR="004A2BAD" w:rsidRPr="004A2BAD" w:rsidRDefault="004A2BAD" w:rsidP="004A2BAD">
            <w:pPr>
              <w:rPr>
                <w:rFonts w:asciiTheme="minorHAnsi" w:hAnsiTheme="minorHAnsi" w:cstheme="minorHAnsi"/>
                <w:sz w:val="22"/>
                <w:szCs w:val="22"/>
              </w:rPr>
            </w:pPr>
          </w:p>
        </w:tc>
      </w:tr>
      <w:tr w:rsidR="004A2BAD" w:rsidRPr="004A2BAD" w14:paraId="08F1560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6E49B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B290A51" w14:textId="3F46E0FD"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2.7.</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07D7C8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Διαχείριση φωτιστικών σωμάτων DMX με ειδικό προσαρμογέα και  λογισμικό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91E016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7DFFF"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919D8" w14:textId="77777777" w:rsidR="004A2BAD" w:rsidRPr="004A2BAD" w:rsidRDefault="004A2BAD" w:rsidP="004A2BAD">
            <w:pPr>
              <w:rPr>
                <w:rFonts w:asciiTheme="minorHAnsi" w:hAnsiTheme="minorHAnsi" w:cstheme="minorHAnsi"/>
                <w:sz w:val="22"/>
                <w:szCs w:val="22"/>
              </w:rPr>
            </w:pPr>
          </w:p>
        </w:tc>
      </w:tr>
      <w:tr w:rsidR="004A2BAD" w:rsidRPr="004A2BAD" w14:paraId="4C77AADB"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D7D12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2368E38" w14:textId="0B812704" w:rsidR="004A2BAD" w:rsidRPr="004A2BAD" w:rsidRDefault="00301091" w:rsidP="004A2BAD">
            <w:pPr>
              <w:rPr>
                <w:rFonts w:asciiTheme="minorHAnsi" w:hAnsiTheme="minorHAnsi" w:cstheme="minorHAnsi"/>
                <w:sz w:val="22"/>
                <w:szCs w:val="22"/>
              </w:rPr>
            </w:pPr>
            <w:r>
              <w:rPr>
                <w:rFonts w:asciiTheme="minorHAnsi" w:hAnsiTheme="minorHAnsi" w:cstheme="minorHAnsi"/>
                <w:sz w:val="22"/>
                <w:szCs w:val="22"/>
              </w:rPr>
              <w:t>2.8.</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1FACD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2 έτη</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DB0CB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DC5D"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8B6BF" w14:textId="77777777" w:rsidR="004A2BAD" w:rsidRPr="004A2BAD" w:rsidRDefault="004A2BAD" w:rsidP="004A2BAD">
            <w:pPr>
              <w:rPr>
                <w:rFonts w:asciiTheme="minorHAnsi" w:hAnsiTheme="minorHAnsi" w:cstheme="minorHAnsi"/>
                <w:sz w:val="22"/>
                <w:szCs w:val="22"/>
              </w:rPr>
            </w:pPr>
          </w:p>
        </w:tc>
      </w:tr>
    </w:tbl>
    <w:p w14:paraId="25E27B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385A3D51"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7CB95A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6DD6FEB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6BF7D60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1DD9BE8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456E221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2D1FCF2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13D52764"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EF30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B311E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765E1EEB" w14:textId="77777777" w:rsidR="004A2BAD" w:rsidRPr="00C6726E" w:rsidRDefault="004A2BAD" w:rsidP="004A2BAD">
            <w:pPr>
              <w:rPr>
                <w:rFonts w:asciiTheme="minorHAnsi" w:hAnsiTheme="minorHAnsi" w:cstheme="minorHAnsi"/>
                <w:b/>
                <w:bCs/>
                <w:sz w:val="22"/>
                <w:szCs w:val="22"/>
              </w:rPr>
            </w:pPr>
            <w:r w:rsidRPr="00C6726E">
              <w:rPr>
                <w:rFonts w:asciiTheme="minorHAnsi" w:hAnsiTheme="minorHAnsi" w:cstheme="minorHAnsi"/>
                <w:b/>
                <w:bCs/>
                <w:sz w:val="22"/>
                <w:szCs w:val="22"/>
              </w:rPr>
              <w:t>Λογισμικό αστρονομικών παρουσιάσεων πλανηταρίου</w:t>
            </w:r>
          </w:p>
        </w:tc>
      </w:tr>
      <w:tr w:rsidR="004A2BAD" w:rsidRPr="004A2BAD" w14:paraId="3F042E32"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7354F148"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1CB93BB6"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093485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Λογισμικό που θα εγκατασταθεί στον Η/Υ του πλανηταρίου και θα </w:t>
            </w:r>
            <w:proofErr w:type="spellStart"/>
            <w:r w:rsidRPr="004A2BAD">
              <w:rPr>
                <w:rFonts w:asciiTheme="minorHAnsi" w:hAnsiTheme="minorHAnsi" w:cstheme="minorHAnsi"/>
                <w:sz w:val="22"/>
                <w:szCs w:val="22"/>
              </w:rPr>
              <w:t>παραμετροποιηθεί</w:t>
            </w:r>
            <w:proofErr w:type="spellEnd"/>
            <w:r w:rsidRPr="004A2BAD">
              <w:rPr>
                <w:rFonts w:asciiTheme="minorHAnsi" w:hAnsiTheme="minorHAnsi" w:cstheme="minorHAnsi"/>
                <w:sz w:val="22"/>
                <w:szCs w:val="22"/>
              </w:rPr>
              <w:t xml:space="preserve"> / ρυθμιστεί από τον ανάδοχο για την λειτουργία του πλανηταρίου της Σητείας</w:t>
            </w:r>
          </w:p>
        </w:tc>
      </w:tr>
      <w:tr w:rsidR="004A2BAD" w:rsidRPr="004A2BAD" w14:paraId="5FE8606B"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1E6D095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nil"/>
              <w:left w:val="nil"/>
              <w:bottom w:val="single" w:sz="4" w:space="0" w:color="auto"/>
              <w:right w:val="single" w:sz="8" w:space="0" w:color="000000"/>
            </w:tcBorders>
            <w:shd w:val="clear" w:color="000000" w:fill="C0C0C0"/>
            <w:vAlign w:val="center"/>
            <w:hideMark/>
          </w:tcPr>
          <w:p w14:paraId="580CD6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7F7CA3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6B96DD0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15AAFB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5B8A33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9A77E3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0C7CB8D"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BD8C287" w14:textId="77777777" w:rsidR="004A2BAD" w:rsidRPr="004A2BAD" w:rsidRDefault="004A2BAD" w:rsidP="004A2BAD">
            <w:pPr>
              <w:rPr>
                <w:rFonts w:asciiTheme="minorHAnsi" w:hAnsiTheme="minorHAnsi" w:cstheme="minorHAnsi"/>
                <w:sz w:val="22"/>
                <w:szCs w:val="22"/>
              </w:rPr>
            </w:pP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5AB9AE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λογισμικό θα υποστηρίζει απαραίτητα τις ακόλουθες λειτουργίες αστρονομικής προσομοίωσης: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3613115" w14:textId="77777777" w:rsidR="004A2BAD" w:rsidRPr="004A2BAD" w:rsidRDefault="004A2BAD" w:rsidP="004A2BAD">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4C4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FB6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391F2C7"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9A3054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E0DB507" w14:textId="648E6179"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EE6B7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Προσομοίωση του νυχτερινού ουρανού, θέσεις αστεριών βάσει ημερομηνίας / ώρας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41FF03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F15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0C8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0BB585D"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1B99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AD9E256" w14:textId="2DFCEEBE"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3CCBAC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Αστερισμοί</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025832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692B2"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66A5D" w14:textId="77777777" w:rsidR="004A2BAD" w:rsidRPr="004A2BAD" w:rsidRDefault="004A2BAD" w:rsidP="004A2BAD">
            <w:pPr>
              <w:rPr>
                <w:rFonts w:asciiTheme="minorHAnsi" w:hAnsiTheme="minorHAnsi" w:cstheme="minorHAnsi"/>
                <w:sz w:val="22"/>
                <w:szCs w:val="22"/>
              </w:rPr>
            </w:pPr>
          </w:p>
        </w:tc>
      </w:tr>
      <w:tr w:rsidR="004A2BAD" w:rsidRPr="004A2BAD" w14:paraId="213D217B"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E39B4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6DA5EEA" w14:textId="02BDB37B"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277F8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Προσομοίωση ανατολής / δύσης του Ηλίου από την επιφάνεια της Γης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F7C50E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95043"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1526" w14:textId="77777777" w:rsidR="004A2BAD" w:rsidRPr="004A2BAD" w:rsidRDefault="004A2BAD" w:rsidP="004A2BAD">
            <w:pPr>
              <w:rPr>
                <w:rFonts w:asciiTheme="minorHAnsi" w:hAnsiTheme="minorHAnsi" w:cstheme="minorHAnsi"/>
                <w:sz w:val="22"/>
                <w:szCs w:val="22"/>
              </w:rPr>
            </w:pPr>
          </w:p>
        </w:tc>
      </w:tr>
      <w:tr w:rsidR="004A2BAD" w:rsidRPr="004A2BAD" w14:paraId="07686C9B"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3A3AE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1F1C9B7" w14:textId="6EE55202"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63D454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Ηλιακό σύστημα, 3D μοντέλα των οκτώ πλανητών, τροχιές πλανητών</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3BECA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B6492"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E073D" w14:textId="77777777" w:rsidR="004A2BAD" w:rsidRPr="004A2BAD" w:rsidRDefault="004A2BAD" w:rsidP="004A2BAD">
            <w:pPr>
              <w:rPr>
                <w:rFonts w:asciiTheme="minorHAnsi" w:hAnsiTheme="minorHAnsi" w:cstheme="minorHAnsi"/>
                <w:sz w:val="22"/>
                <w:szCs w:val="22"/>
              </w:rPr>
            </w:pPr>
          </w:p>
        </w:tc>
      </w:tr>
      <w:tr w:rsidR="004A2BAD" w:rsidRPr="004A2BAD" w14:paraId="179568B4"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C1B27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8CE5950" w14:textId="15F16FEF"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2F452BC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Επιφάνειες πλανητών, πανοραμικές εικόνες 360 μοιρών</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BAC4E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BC7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EEB5" w14:textId="77777777" w:rsidR="004A2BAD" w:rsidRPr="004A2BAD" w:rsidRDefault="004A2BAD" w:rsidP="004A2BAD">
            <w:pPr>
              <w:rPr>
                <w:rFonts w:asciiTheme="minorHAnsi" w:hAnsiTheme="minorHAnsi" w:cstheme="minorHAnsi"/>
                <w:sz w:val="22"/>
                <w:szCs w:val="22"/>
              </w:rPr>
            </w:pPr>
          </w:p>
        </w:tc>
      </w:tr>
      <w:tr w:rsidR="004A2BAD" w:rsidRPr="004A2BAD" w14:paraId="7F4681D6"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DE77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6A65547" w14:textId="6A5BF9DD"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62256E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Υποστήριξη προγραμματισμού και αναπαραγωγής έτοιμων αστρονομικών ξεναγήσεων βάσει σεναρίου (</w:t>
            </w:r>
            <w:proofErr w:type="spellStart"/>
            <w:r w:rsidRPr="004A2BAD">
              <w:rPr>
                <w:rFonts w:asciiTheme="minorHAnsi" w:hAnsiTheme="minorHAnsi" w:cstheme="minorHAnsi"/>
                <w:sz w:val="22"/>
                <w:szCs w:val="22"/>
              </w:rPr>
              <w:t>script</w:t>
            </w:r>
            <w:proofErr w:type="spellEnd"/>
            <w:r w:rsidRPr="004A2BAD">
              <w:rPr>
                <w:rFonts w:asciiTheme="minorHAnsi" w:hAnsiTheme="minorHAnsi" w:cstheme="minorHAnsi"/>
                <w:sz w:val="22"/>
                <w:szCs w:val="22"/>
              </w:rPr>
              <w:t>)</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E6D2B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7D968"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C3FC0" w14:textId="77777777" w:rsidR="004A2BAD" w:rsidRPr="004A2BAD" w:rsidRDefault="004A2BAD" w:rsidP="004A2BAD">
            <w:pPr>
              <w:rPr>
                <w:rFonts w:asciiTheme="minorHAnsi" w:hAnsiTheme="minorHAnsi" w:cstheme="minorHAnsi"/>
                <w:sz w:val="22"/>
                <w:szCs w:val="22"/>
              </w:rPr>
            </w:pPr>
          </w:p>
        </w:tc>
      </w:tr>
      <w:tr w:rsidR="004A2BAD" w:rsidRPr="004A2BAD" w14:paraId="07320554"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EFEDD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5836D86" w14:textId="3C4E63CA"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2.7.</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E0D9E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Αναζήτηση ουράνιων σωμάτων βάσει κειμένου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B87434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21CF"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6D765" w14:textId="77777777" w:rsidR="004A2BAD" w:rsidRPr="004A2BAD" w:rsidRDefault="004A2BAD" w:rsidP="004A2BAD">
            <w:pPr>
              <w:rPr>
                <w:rFonts w:asciiTheme="minorHAnsi" w:hAnsiTheme="minorHAnsi" w:cstheme="minorHAnsi"/>
                <w:sz w:val="22"/>
                <w:szCs w:val="22"/>
              </w:rPr>
            </w:pPr>
          </w:p>
        </w:tc>
      </w:tr>
      <w:tr w:rsidR="004A2BAD" w:rsidRPr="004A2BAD" w14:paraId="1A833886"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030D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129EB3A" w14:textId="086E5193"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2.8.</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031CFF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Αναζήτηση και πρόσβαση σε έτοιμες εικόνες ή βίντεο ή 3D μοντέλων μέσω </w:t>
            </w:r>
            <w:proofErr w:type="spellStart"/>
            <w:r w:rsidRPr="004A2BAD">
              <w:rPr>
                <w:rFonts w:asciiTheme="minorHAnsi" w:hAnsiTheme="minorHAnsi" w:cstheme="minorHAnsi"/>
                <w:sz w:val="22"/>
                <w:szCs w:val="22"/>
              </w:rPr>
              <w:t>cloud</w:t>
            </w:r>
            <w:proofErr w:type="spellEnd"/>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204CE1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271D"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33B35" w14:textId="77777777" w:rsidR="004A2BAD" w:rsidRPr="004A2BAD" w:rsidRDefault="004A2BAD" w:rsidP="004A2BAD">
            <w:pPr>
              <w:rPr>
                <w:rFonts w:asciiTheme="minorHAnsi" w:hAnsiTheme="minorHAnsi" w:cstheme="minorHAnsi"/>
                <w:sz w:val="22"/>
                <w:szCs w:val="22"/>
              </w:rPr>
            </w:pPr>
          </w:p>
        </w:tc>
      </w:tr>
      <w:tr w:rsidR="004A2BAD" w:rsidRPr="004A2BAD" w14:paraId="415829FD"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71C1F1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CE23203" w14:textId="60B360E9"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2.9.</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CA589D0"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Διαδραστική</w:t>
            </w:r>
            <w:proofErr w:type="spellEnd"/>
            <w:r w:rsidRPr="004A2BAD">
              <w:rPr>
                <w:rFonts w:asciiTheme="minorHAnsi" w:hAnsiTheme="minorHAnsi" w:cstheme="minorHAnsi"/>
                <w:sz w:val="22"/>
                <w:szCs w:val="22"/>
              </w:rPr>
              <w:t xml:space="preserve"> λειτουργία παρουσιάσεων με θεματολογία STEM επί της οθόνης θόλου. Ο χειριστής θα μπορεί στο ίδιο λογισμικό, να εξηγεί με πρακτικό και </w:t>
            </w:r>
            <w:proofErr w:type="spellStart"/>
            <w:r w:rsidRPr="004A2BAD">
              <w:rPr>
                <w:rFonts w:asciiTheme="minorHAnsi" w:hAnsiTheme="minorHAnsi" w:cstheme="minorHAnsi"/>
                <w:sz w:val="22"/>
                <w:szCs w:val="22"/>
              </w:rPr>
              <w:t>διαδραστικό</w:t>
            </w:r>
            <w:proofErr w:type="spellEnd"/>
            <w:r w:rsidRPr="004A2BAD">
              <w:rPr>
                <w:rFonts w:asciiTheme="minorHAnsi" w:hAnsiTheme="minorHAnsi" w:cstheme="minorHAnsi"/>
                <w:sz w:val="22"/>
                <w:szCs w:val="22"/>
              </w:rPr>
              <w:t xml:space="preserve"> τρόπο επιστημονικά θέματα σε Χημεία, Βιολογία, Μαθηματικά, Ανατομία κλπ. αλλάζοντας βασικές παραμέτρους π.χ. τιμές σε εξισώσεις, συντελεστές σε τύπους κλπ.</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5A4B98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EE030"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B7159" w14:textId="77777777" w:rsidR="004A2BAD" w:rsidRPr="004A2BAD" w:rsidRDefault="004A2BAD" w:rsidP="004A2BAD">
            <w:pPr>
              <w:rPr>
                <w:rFonts w:asciiTheme="minorHAnsi" w:hAnsiTheme="minorHAnsi" w:cstheme="minorHAnsi"/>
                <w:sz w:val="22"/>
                <w:szCs w:val="22"/>
              </w:rPr>
            </w:pPr>
          </w:p>
        </w:tc>
      </w:tr>
      <w:tr w:rsidR="004A2BAD" w:rsidRPr="004A2BAD" w14:paraId="4872AD94"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6E4FB3C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nil"/>
              <w:left w:val="nil"/>
              <w:bottom w:val="single" w:sz="4" w:space="0" w:color="auto"/>
              <w:right w:val="single" w:sz="8" w:space="0" w:color="000000"/>
            </w:tcBorders>
            <w:shd w:val="clear" w:color="000000" w:fill="C0C0C0"/>
            <w:vAlign w:val="center"/>
            <w:hideMark/>
          </w:tcPr>
          <w:p w14:paraId="02B02C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w:t>
            </w:r>
          </w:p>
        </w:tc>
        <w:tc>
          <w:tcPr>
            <w:tcW w:w="7968" w:type="dxa"/>
            <w:tcBorders>
              <w:top w:val="nil"/>
              <w:left w:val="nil"/>
              <w:bottom w:val="single" w:sz="4" w:space="0" w:color="auto"/>
              <w:right w:val="single" w:sz="8" w:space="0" w:color="000000"/>
            </w:tcBorders>
            <w:shd w:val="clear" w:color="000000" w:fill="C0C0C0"/>
            <w:vAlign w:val="center"/>
            <w:hideMark/>
          </w:tcPr>
          <w:p w14:paraId="3BA499A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Ειδικά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34A6750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70E47F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08FF628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7C08160"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79E1E0"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8DB49C8" w14:textId="77777777" w:rsidR="004A2BAD" w:rsidRPr="004A2BAD" w:rsidRDefault="004A2BAD" w:rsidP="004A2BAD">
            <w:pPr>
              <w:rPr>
                <w:rFonts w:asciiTheme="minorHAnsi" w:hAnsiTheme="minorHAnsi" w:cstheme="minorHAnsi"/>
                <w:sz w:val="22"/>
                <w:szCs w:val="22"/>
              </w:rPr>
            </w:pP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FAA5DC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λογισμικό θα υποστηρίζει την αναπαραγωγή ταινιών με τις εξής δυνατότητες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5DCE9F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7C167"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37A1D" w14:textId="77777777" w:rsidR="004A2BAD" w:rsidRPr="004A2BAD" w:rsidRDefault="004A2BAD" w:rsidP="004A2BAD">
            <w:pPr>
              <w:rPr>
                <w:rFonts w:asciiTheme="minorHAnsi" w:hAnsiTheme="minorHAnsi" w:cstheme="minorHAnsi"/>
                <w:sz w:val="22"/>
                <w:szCs w:val="22"/>
              </w:rPr>
            </w:pPr>
          </w:p>
        </w:tc>
      </w:tr>
      <w:tr w:rsidR="004A2BAD" w:rsidRPr="004A2BAD" w14:paraId="7B21A45A"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F302DB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656D0A0" w14:textId="289A8D20"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2.10.</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3B8E495D" w14:textId="77777777" w:rsidR="004A2BAD" w:rsidRPr="004A2BAD" w:rsidRDefault="004A2BAD" w:rsidP="004A2BAD">
            <w:pPr>
              <w:rPr>
                <w:rFonts w:asciiTheme="minorHAnsi" w:hAnsiTheme="minorHAnsi" w:cstheme="minorHAnsi"/>
                <w:sz w:val="22"/>
                <w:szCs w:val="22"/>
                <w:lang w:val="en-US"/>
              </w:rPr>
            </w:pPr>
            <w:r w:rsidRPr="004A2BAD">
              <w:rPr>
                <w:rFonts w:asciiTheme="minorHAnsi" w:hAnsiTheme="minorHAnsi" w:cstheme="minorHAnsi"/>
                <w:sz w:val="22"/>
                <w:szCs w:val="22"/>
              </w:rPr>
              <w:t>Αναπαραγωγή</w:t>
            </w:r>
            <w:r w:rsidRPr="004A2BAD">
              <w:rPr>
                <w:rFonts w:asciiTheme="minorHAnsi" w:hAnsiTheme="minorHAnsi" w:cstheme="minorHAnsi"/>
                <w:sz w:val="22"/>
                <w:szCs w:val="22"/>
                <w:lang w:val="en-US"/>
              </w:rPr>
              <w:t xml:space="preserve"> 4K </w:t>
            </w:r>
            <w:proofErr w:type="spellStart"/>
            <w:r w:rsidRPr="004A2BAD">
              <w:rPr>
                <w:rFonts w:asciiTheme="minorHAnsi" w:hAnsiTheme="minorHAnsi" w:cstheme="minorHAnsi"/>
                <w:sz w:val="22"/>
                <w:szCs w:val="22"/>
                <w:lang w:val="en-US"/>
              </w:rPr>
              <w:t>fulldome</w:t>
            </w:r>
            <w:proofErr w:type="spellEnd"/>
            <w:r w:rsidRPr="004A2BAD">
              <w:rPr>
                <w:rFonts w:asciiTheme="minorHAnsi" w:hAnsiTheme="minorHAnsi" w:cstheme="minorHAnsi"/>
                <w:sz w:val="22"/>
                <w:szCs w:val="22"/>
                <w:lang w:val="en-US"/>
              </w:rPr>
              <w:t xml:space="preserve"> video </w:t>
            </w:r>
            <w:r w:rsidRPr="004A2BAD">
              <w:rPr>
                <w:rFonts w:asciiTheme="minorHAnsi" w:hAnsiTheme="minorHAnsi" w:cstheme="minorHAnsi"/>
                <w:sz w:val="22"/>
                <w:szCs w:val="22"/>
              </w:rPr>
              <w:t>Η</w:t>
            </w:r>
            <w:r w:rsidRPr="004A2BAD">
              <w:rPr>
                <w:rFonts w:asciiTheme="minorHAnsi" w:hAnsiTheme="minorHAnsi" w:cstheme="minorHAnsi"/>
                <w:sz w:val="22"/>
                <w:szCs w:val="22"/>
                <w:lang w:val="en-US"/>
              </w:rPr>
              <w:t xml:space="preserve">.264 /30fps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CA15A5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8D9F"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EF72" w14:textId="77777777" w:rsidR="004A2BAD" w:rsidRPr="004A2BAD" w:rsidRDefault="004A2BAD" w:rsidP="004A2BAD">
            <w:pPr>
              <w:rPr>
                <w:rFonts w:asciiTheme="minorHAnsi" w:hAnsiTheme="minorHAnsi" w:cstheme="minorHAnsi"/>
                <w:sz w:val="22"/>
                <w:szCs w:val="22"/>
              </w:rPr>
            </w:pPr>
          </w:p>
        </w:tc>
      </w:tr>
      <w:tr w:rsidR="004A2BAD" w:rsidRPr="004A2BAD" w14:paraId="331EEA54"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4AB1CE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380049C" w14:textId="23552AD9"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213DAD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Αναπαραγωγή ήχου 5.1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642CA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C8FB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22A56" w14:textId="77777777" w:rsidR="004A2BAD" w:rsidRPr="004A2BAD" w:rsidRDefault="004A2BAD" w:rsidP="004A2BAD">
            <w:pPr>
              <w:rPr>
                <w:rFonts w:asciiTheme="minorHAnsi" w:hAnsiTheme="minorHAnsi" w:cstheme="minorHAnsi"/>
                <w:sz w:val="22"/>
                <w:szCs w:val="22"/>
              </w:rPr>
            </w:pPr>
          </w:p>
        </w:tc>
      </w:tr>
      <w:tr w:rsidR="004A2BAD" w:rsidRPr="004A2BAD" w14:paraId="4BBC796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4105E2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42F7C1A6" w14:textId="4475E2FA"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35CCD6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Διαχείριση του συστήματος φωτισμού και άλλων αυτοματισμών του πλανηταρίου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E5AF8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1225C"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01682" w14:textId="77777777" w:rsidR="004A2BAD" w:rsidRPr="004A2BAD" w:rsidRDefault="004A2BAD" w:rsidP="004A2BAD">
            <w:pPr>
              <w:rPr>
                <w:rFonts w:asciiTheme="minorHAnsi" w:hAnsiTheme="minorHAnsi" w:cstheme="minorHAnsi"/>
                <w:sz w:val="22"/>
                <w:szCs w:val="22"/>
              </w:rPr>
            </w:pPr>
          </w:p>
        </w:tc>
      </w:tr>
      <w:tr w:rsidR="004A2BAD" w:rsidRPr="004A2BAD" w14:paraId="09F3EC97"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88B42B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5</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18AFA1D" w14:textId="4A267304"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3BA9F4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λογισμικό θα συνοδεύεται από 5 έτοιμες παρουσιάσεις αστρονομικών ταινιών με  Ελληνική αφήγηση διάρκειας &gt;=20 λεπτών η κάθε μία.</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21B03B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9FF35"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086E6" w14:textId="77777777" w:rsidR="004A2BAD" w:rsidRPr="004A2BAD" w:rsidRDefault="004A2BAD" w:rsidP="004A2BAD">
            <w:pPr>
              <w:rPr>
                <w:rFonts w:asciiTheme="minorHAnsi" w:hAnsiTheme="minorHAnsi" w:cstheme="minorHAnsi"/>
                <w:sz w:val="22"/>
                <w:szCs w:val="22"/>
              </w:rPr>
            </w:pPr>
          </w:p>
        </w:tc>
      </w:tr>
    </w:tbl>
    <w:p w14:paraId="6DC817D2" w14:textId="77777777" w:rsidR="004A2BAD" w:rsidRPr="004A2BAD" w:rsidRDefault="004A2BAD" w:rsidP="004A2BAD">
      <w:pPr>
        <w:rPr>
          <w:rFonts w:asciiTheme="minorHAnsi" w:hAnsiTheme="minorHAnsi" w:cstheme="minorHAnsi"/>
          <w:sz w:val="22"/>
          <w:szCs w:val="22"/>
        </w:rPr>
      </w:pPr>
    </w:p>
    <w:p w14:paraId="3046D19F" w14:textId="77777777" w:rsidR="004A2BAD" w:rsidRPr="004A2BAD" w:rsidRDefault="004A2BAD" w:rsidP="004A2BAD">
      <w:pPr>
        <w:rPr>
          <w:rFonts w:asciiTheme="minorHAnsi" w:hAnsiTheme="minorHAnsi" w:cstheme="minorHAnsi"/>
          <w:sz w:val="22"/>
          <w:szCs w:val="22"/>
        </w:rPr>
      </w:pPr>
    </w:p>
    <w:p w14:paraId="27E47DD4"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0AE2FF92"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03BC094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5FBCCB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68E242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4B276E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42CFD18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39A505F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000EFFDB"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733CE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CF48B4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4C915FA4" w14:textId="77777777" w:rsidR="004A2BAD" w:rsidRPr="00C6726E" w:rsidRDefault="004A2BAD" w:rsidP="004A2BAD">
            <w:pPr>
              <w:rPr>
                <w:rFonts w:asciiTheme="minorHAnsi" w:hAnsiTheme="minorHAnsi" w:cstheme="minorHAnsi"/>
                <w:b/>
                <w:bCs/>
                <w:sz w:val="22"/>
                <w:szCs w:val="22"/>
              </w:rPr>
            </w:pPr>
            <w:r w:rsidRPr="00C6726E">
              <w:rPr>
                <w:rFonts w:asciiTheme="minorHAnsi" w:hAnsiTheme="minorHAnsi" w:cstheme="minorHAnsi"/>
                <w:b/>
                <w:bCs/>
                <w:sz w:val="22"/>
                <w:szCs w:val="22"/>
              </w:rPr>
              <w:t>Οθόνη Η/Υ αστρονομικών παρουσιάσεων πλανηταρίου</w:t>
            </w:r>
          </w:p>
        </w:tc>
      </w:tr>
      <w:tr w:rsidR="004A2BAD" w:rsidRPr="004A2BAD" w14:paraId="519A1987"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5A7A2FE7"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1C8C855E"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55E51D1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Δύο (2) Οθόνες για τον Η/Υ που θα φέρει το λογισμικό αστρονομικής προσομοίωσης</w:t>
            </w:r>
          </w:p>
        </w:tc>
      </w:tr>
      <w:tr w:rsidR="004A2BAD" w:rsidRPr="004A2BAD" w14:paraId="75778C44"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1FD23A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6</w:t>
            </w:r>
          </w:p>
        </w:tc>
        <w:tc>
          <w:tcPr>
            <w:tcW w:w="1523" w:type="dxa"/>
            <w:tcBorders>
              <w:top w:val="nil"/>
              <w:left w:val="nil"/>
              <w:bottom w:val="single" w:sz="4" w:space="0" w:color="auto"/>
              <w:right w:val="single" w:sz="8" w:space="0" w:color="000000"/>
            </w:tcBorders>
            <w:shd w:val="clear" w:color="000000" w:fill="C0C0C0"/>
            <w:vAlign w:val="center"/>
            <w:hideMark/>
          </w:tcPr>
          <w:p w14:paraId="5F2A17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6CD12E7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2FF1BB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67A1670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35FAE6D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A2771BA"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64D00B2" w14:textId="77777777" w:rsidR="004A2BAD" w:rsidRPr="004A2BAD" w:rsidRDefault="004A2BAD" w:rsidP="004A2BAD">
            <w:pPr>
              <w:rPr>
                <w:rFonts w:asciiTheme="minorHAnsi" w:hAnsiTheme="minorHAnsi" w:cstheme="minorHAnsi"/>
                <w:sz w:val="22"/>
                <w:szCs w:val="22"/>
              </w:rPr>
            </w:pPr>
            <w:bookmarkStart w:id="8" w:name="_Hlk140571744"/>
            <w:r w:rsidRPr="004A2BAD">
              <w:rPr>
                <w:rFonts w:asciiTheme="minorHAnsi" w:hAnsiTheme="minorHAnsi" w:cstheme="minorHAnsi"/>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3206708" w14:textId="66A1FA16"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D1D8A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Διάσταση οθόνης (διαγώνιος) &gt;=27”</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164AB1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40EF5"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AE09" w14:textId="77777777" w:rsidR="004A2BAD" w:rsidRPr="004A2BAD" w:rsidRDefault="004A2BAD" w:rsidP="004A2BAD">
            <w:pPr>
              <w:rPr>
                <w:rFonts w:asciiTheme="minorHAnsi" w:hAnsiTheme="minorHAnsi" w:cstheme="minorHAnsi"/>
                <w:sz w:val="22"/>
                <w:szCs w:val="22"/>
              </w:rPr>
            </w:pPr>
          </w:p>
        </w:tc>
      </w:tr>
      <w:tr w:rsidR="004A2BAD" w:rsidRPr="004A2BAD" w14:paraId="6DF26F0F"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642B9F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8E55148" w14:textId="23FD5F39"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06C307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Ανάλυση 3840*2160</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218C221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3C20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C7A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59B64A5F"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89B912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31C6500" w14:textId="302FB998"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35B970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Συνδεσιμότητα HDMI</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BBEB6B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3B6D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AFA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2E7F023"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14FFBC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6</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47BA06B" w14:textId="5838FAF6" w:rsidR="004A2BAD" w:rsidRPr="004A2BAD" w:rsidRDefault="00C6726E"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5C6048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1 έτος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8A7CE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0F925"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2FE06" w14:textId="77777777" w:rsidR="004A2BAD" w:rsidRPr="004A2BAD" w:rsidRDefault="004A2BAD" w:rsidP="004A2BAD">
            <w:pPr>
              <w:rPr>
                <w:rFonts w:asciiTheme="minorHAnsi" w:hAnsiTheme="minorHAnsi" w:cstheme="minorHAnsi"/>
                <w:sz w:val="22"/>
                <w:szCs w:val="22"/>
              </w:rPr>
            </w:pPr>
          </w:p>
        </w:tc>
      </w:tr>
      <w:bookmarkEnd w:id="8"/>
    </w:tbl>
    <w:p w14:paraId="76F46540"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1837EB83"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18DD2FB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787CC6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65DA73E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089D4C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1599D1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4913D0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27B72EDD"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52C2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5FAA90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5C32E63A" w14:textId="77777777" w:rsidR="004A2BAD" w:rsidRPr="0007275E" w:rsidRDefault="004A2BAD" w:rsidP="004A2BAD">
            <w:pPr>
              <w:rPr>
                <w:rFonts w:asciiTheme="minorHAnsi" w:hAnsiTheme="minorHAnsi" w:cstheme="minorHAnsi"/>
                <w:b/>
                <w:bCs/>
                <w:sz w:val="22"/>
                <w:szCs w:val="22"/>
              </w:rPr>
            </w:pPr>
            <w:proofErr w:type="spellStart"/>
            <w:r w:rsidRPr="0007275E">
              <w:rPr>
                <w:rFonts w:asciiTheme="minorHAnsi" w:hAnsiTheme="minorHAnsi" w:cstheme="minorHAnsi"/>
                <w:b/>
                <w:bCs/>
                <w:sz w:val="22"/>
                <w:szCs w:val="22"/>
              </w:rPr>
              <w:t>Τάμπλετ</w:t>
            </w:r>
            <w:proofErr w:type="spellEnd"/>
            <w:r w:rsidRPr="0007275E">
              <w:rPr>
                <w:rFonts w:asciiTheme="minorHAnsi" w:hAnsiTheme="minorHAnsi" w:cstheme="minorHAnsi"/>
                <w:b/>
                <w:bCs/>
                <w:sz w:val="22"/>
                <w:szCs w:val="22"/>
              </w:rPr>
              <w:t xml:space="preserve"> χειριστή πλανηταρίου</w:t>
            </w:r>
          </w:p>
        </w:tc>
      </w:tr>
      <w:tr w:rsidR="004A2BAD" w:rsidRPr="004A2BAD" w14:paraId="378BE309"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398DAE6D"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0B6952C8"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62998B8F" w14:textId="77777777" w:rsidR="004A2BAD" w:rsidRPr="004A2BAD" w:rsidRDefault="004A2BAD" w:rsidP="004A2BAD">
            <w:pPr>
              <w:rPr>
                <w:rFonts w:asciiTheme="minorHAnsi" w:hAnsiTheme="minorHAnsi" w:cstheme="minorHAnsi"/>
                <w:sz w:val="22"/>
                <w:szCs w:val="22"/>
              </w:rPr>
            </w:pPr>
            <w:proofErr w:type="spellStart"/>
            <w:r w:rsidRPr="004A2BAD">
              <w:rPr>
                <w:rFonts w:asciiTheme="minorHAnsi" w:hAnsiTheme="minorHAnsi" w:cstheme="minorHAnsi"/>
                <w:sz w:val="22"/>
                <w:szCs w:val="22"/>
              </w:rPr>
              <w:t>Τάμπλετ</w:t>
            </w:r>
            <w:proofErr w:type="spellEnd"/>
            <w:r w:rsidRPr="004A2BAD">
              <w:rPr>
                <w:rFonts w:asciiTheme="minorHAnsi" w:hAnsiTheme="minorHAnsi" w:cstheme="minorHAnsi"/>
                <w:sz w:val="22"/>
                <w:szCs w:val="22"/>
              </w:rPr>
              <w:t xml:space="preserve"> για τον χειρισμό του λογισμικού αστρονομικής προσομοίωσης</w:t>
            </w:r>
          </w:p>
        </w:tc>
      </w:tr>
      <w:tr w:rsidR="004A2BAD" w:rsidRPr="004A2BAD" w14:paraId="53D57A23"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0C91B44D" w14:textId="77777777" w:rsidR="004A2BAD" w:rsidRPr="004A2BAD" w:rsidRDefault="004A2BAD" w:rsidP="004A2BAD">
            <w:pPr>
              <w:rPr>
                <w:rFonts w:asciiTheme="minorHAnsi" w:hAnsiTheme="minorHAnsi" w:cstheme="minorHAnsi"/>
                <w:sz w:val="22"/>
                <w:szCs w:val="22"/>
              </w:rPr>
            </w:pPr>
            <w:bookmarkStart w:id="9" w:name="_Hlk140572143"/>
            <w:r w:rsidRPr="004A2BAD">
              <w:rPr>
                <w:rFonts w:asciiTheme="minorHAnsi" w:hAnsiTheme="minorHAnsi" w:cstheme="minorHAnsi"/>
                <w:sz w:val="22"/>
                <w:szCs w:val="22"/>
              </w:rPr>
              <w:t>7</w:t>
            </w:r>
          </w:p>
        </w:tc>
        <w:tc>
          <w:tcPr>
            <w:tcW w:w="1523" w:type="dxa"/>
            <w:tcBorders>
              <w:top w:val="nil"/>
              <w:left w:val="nil"/>
              <w:bottom w:val="single" w:sz="4" w:space="0" w:color="auto"/>
              <w:right w:val="single" w:sz="8" w:space="0" w:color="000000"/>
            </w:tcBorders>
            <w:shd w:val="clear" w:color="000000" w:fill="C0C0C0"/>
            <w:vAlign w:val="center"/>
            <w:hideMark/>
          </w:tcPr>
          <w:p w14:paraId="4CBEB4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4B1609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278A09B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75A3DDB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2A7E8C3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3BC78D0"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FBB62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12D14853" w14:textId="4F18BEA4"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1D045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Διαγώνιος &gt;= 10 ίντσες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E039B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0765C"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993EA" w14:textId="77777777" w:rsidR="004A2BAD" w:rsidRPr="004A2BAD" w:rsidRDefault="004A2BAD" w:rsidP="004A2BAD">
            <w:pPr>
              <w:rPr>
                <w:rFonts w:asciiTheme="minorHAnsi" w:hAnsiTheme="minorHAnsi" w:cstheme="minorHAnsi"/>
                <w:sz w:val="22"/>
                <w:szCs w:val="22"/>
              </w:rPr>
            </w:pPr>
          </w:p>
        </w:tc>
      </w:tr>
      <w:tr w:rsidR="004A2BAD" w:rsidRPr="004A2BAD" w14:paraId="7942851C"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073804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A0C1C66" w14:textId="2F05B52C"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DAA464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Χωρητικότητα &gt;= 64GB</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0856E7B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4FE5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86A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D926E70"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7F96CF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6D65238" w14:textId="06D026CF"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671CE5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Ανάλυση οθόνης &gt;= 2160*1620</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5AAE1F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8A4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4EFD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0EB2526"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5A39C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0AEFE3F" w14:textId="0EEA36B7"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645CA86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Κάμερα &gt;=8MPixels</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1B5586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C365D"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E5F4F" w14:textId="77777777" w:rsidR="004A2BAD" w:rsidRPr="004A2BAD" w:rsidRDefault="004A2BAD" w:rsidP="004A2BAD">
            <w:pPr>
              <w:rPr>
                <w:rFonts w:asciiTheme="minorHAnsi" w:hAnsiTheme="minorHAnsi" w:cstheme="minorHAnsi"/>
                <w:sz w:val="22"/>
                <w:szCs w:val="22"/>
              </w:rPr>
            </w:pPr>
          </w:p>
        </w:tc>
      </w:tr>
      <w:bookmarkEnd w:id="9"/>
      <w:tr w:rsidR="004A2BAD" w:rsidRPr="004A2BAD" w14:paraId="63A7B66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7FD1FA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4B37B39" w14:textId="7C9BADA9"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48AE65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Συνδεσιμότητα </w:t>
            </w:r>
            <w:proofErr w:type="spellStart"/>
            <w:r w:rsidRPr="004A2BAD">
              <w:rPr>
                <w:rFonts w:asciiTheme="minorHAnsi" w:hAnsiTheme="minorHAnsi" w:cstheme="minorHAnsi"/>
                <w:sz w:val="22"/>
                <w:szCs w:val="22"/>
              </w:rPr>
              <w:t>Wi</w:t>
            </w:r>
            <w:r w:rsidRPr="004A2BAD">
              <w:rPr>
                <w:rFonts w:ascii="Cambria Math" w:hAnsi="Cambria Math" w:cs="Cambria Math"/>
                <w:sz w:val="22"/>
                <w:szCs w:val="22"/>
              </w:rPr>
              <w:t>‑</w:t>
            </w:r>
            <w:r w:rsidRPr="004A2BAD">
              <w:rPr>
                <w:rFonts w:asciiTheme="minorHAnsi" w:hAnsiTheme="minorHAnsi" w:cstheme="minorHAnsi"/>
                <w:sz w:val="22"/>
                <w:szCs w:val="22"/>
              </w:rPr>
              <w:t>Fi</w:t>
            </w:r>
            <w:proofErr w:type="spellEnd"/>
            <w:r w:rsidRPr="004A2BAD">
              <w:rPr>
                <w:rFonts w:asciiTheme="minorHAnsi" w:hAnsiTheme="minorHAnsi" w:cstheme="minorHAnsi"/>
                <w:sz w:val="22"/>
                <w:szCs w:val="22"/>
              </w:rPr>
              <w:t xml:space="preserve"> (802.11a/b/g/n/</w:t>
            </w:r>
            <w:proofErr w:type="spellStart"/>
            <w:r w:rsidRPr="004A2BAD">
              <w:rPr>
                <w:rFonts w:asciiTheme="minorHAnsi" w:hAnsiTheme="minorHAnsi" w:cstheme="minorHAnsi"/>
                <w:sz w:val="22"/>
                <w:szCs w:val="22"/>
              </w:rPr>
              <w:t>ac</w:t>
            </w:r>
            <w:proofErr w:type="spellEnd"/>
            <w:r w:rsidRPr="004A2BAD">
              <w:rPr>
                <w:rFonts w:asciiTheme="minorHAnsi" w:hAnsiTheme="minorHAnsi" w:cstheme="minorHAnsi"/>
                <w:sz w:val="22"/>
                <w:szCs w:val="22"/>
              </w:rPr>
              <w:t xml:space="preserve">), δύο ζώνες (2,4 </w:t>
            </w:r>
            <w:proofErr w:type="spellStart"/>
            <w:r w:rsidRPr="004A2BAD">
              <w:rPr>
                <w:rFonts w:asciiTheme="minorHAnsi" w:hAnsiTheme="minorHAnsi" w:cstheme="minorHAnsi"/>
                <w:sz w:val="22"/>
                <w:szCs w:val="22"/>
              </w:rPr>
              <w:t>GHz</w:t>
            </w:r>
            <w:proofErr w:type="spellEnd"/>
            <w:r w:rsidRPr="004A2BAD">
              <w:rPr>
                <w:rFonts w:asciiTheme="minorHAnsi" w:hAnsiTheme="minorHAnsi" w:cstheme="minorHAnsi"/>
                <w:sz w:val="22"/>
                <w:szCs w:val="22"/>
              </w:rPr>
              <w:t xml:space="preserve"> και 5 </w:t>
            </w:r>
            <w:proofErr w:type="spellStart"/>
            <w:r w:rsidRPr="004A2BAD">
              <w:rPr>
                <w:rFonts w:asciiTheme="minorHAnsi" w:hAnsiTheme="minorHAnsi" w:cstheme="minorHAnsi"/>
                <w:sz w:val="22"/>
                <w:szCs w:val="22"/>
              </w:rPr>
              <w:t>GHz</w:t>
            </w:r>
            <w:proofErr w:type="spellEnd"/>
            <w:r w:rsidRPr="004A2BAD">
              <w:rPr>
                <w:rFonts w:asciiTheme="minorHAnsi" w:hAnsiTheme="minorHAnsi" w:cstheme="minorHAnsi"/>
                <w:sz w:val="22"/>
                <w:szCs w:val="22"/>
              </w:rPr>
              <w:t>)</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FB461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DD5CE"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FF2F0" w14:textId="77777777" w:rsidR="004A2BAD" w:rsidRPr="004A2BAD" w:rsidRDefault="004A2BAD" w:rsidP="004A2BAD">
            <w:pPr>
              <w:rPr>
                <w:rFonts w:asciiTheme="minorHAnsi" w:hAnsiTheme="minorHAnsi" w:cstheme="minorHAnsi"/>
                <w:sz w:val="22"/>
                <w:szCs w:val="22"/>
              </w:rPr>
            </w:pPr>
          </w:p>
        </w:tc>
      </w:tr>
      <w:tr w:rsidR="004A2BAD" w:rsidRPr="004A2BAD" w14:paraId="3FD598F6"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40C953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1C5EB26" w14:textId="32DC33A7"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0DAEE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1 έτος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9EFA78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B0A4A"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7DD2" w14:textId="77777777" w:rsidR="004A2BAD" w:rsidRPr="004A2BAD" w:rsidRDefault="004A2BAD" w:rsidP="004A2BAD">
            <w:pPr>
              <w:rPr>
                <w:rFonts w:asciiTheme="minorHAnsi" w:hAnsiTheme="minorHAnsi" w:cstheme="minorHAnsi"/>
                <w:sz w:val="22"/>
                <w:szCs w:val="22"/>
              </w:rPr>
            </w:pPr>
          </w:p>
        </w:tc>
      </w:tr>
    </w:tbl>
    <w:p w14:paraId="0059EDA3"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576BC777"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14FE38A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77CFCEC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7A3CC9B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091470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702A609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24C93E6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67A49334"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CFF61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120FD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599942CD" w14:textId="77777777" w:rsidR="004A2BAD" w:rsidRPr="0007275E" w:rsidRDefault="004A2BAD" w:rsidP="004A2BAD">
            <w:pPr>
              <w:rPr>
                <w:rFonts w:asciiTheme="minorHAnsi" w:hAnsiTheme="minorHAnsi" w:cstheme="minorHAnsi"/>
                <w:b/>
                <w:bCs/>
                <w:sz w:val="22"/>
                <w:szCs w:val="22"/>
              </w:rPr>
            </w:pPr>
            <w:r w:rsidRPr="0007275E">
              <w:rPr>
                <w:rFonts w:asciiTheme="minorHAnsi" w:hAnsiTheme="minorHAnsi" w:cstheme="minorHAnsi"/>
                <w:b/>
                <w:bCs/>
                <w:sz w:val="22"/>
                <w:szCs w:val="22"/>
              </w:rPr>
              <w:t>Σύστημα περιμετρικού φωτισμού πλανηταρίου</w:t>
            </w:r>
          </w:p>
        </w:tc>
      </w:tr>
      <w:tr w:rsidR="004A2BAD" w:rsidRPr="004A2BAD" w14:paraId="05EC71F6"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2FB01ED6"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129BD5A1"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7F5F4B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Σύστημα φωτισμού αποτελούμενο από δύο DMX φωτιστικά, σε σύνδεση με το είδος (4) Η/Υ αστρονομικών παρουσιάσεων πλανηταρίου</w:t>
            </w:r>
          </w:p>
        </w:tc>
      </w:tr>
      <w:tr w:rsidR="004A2BAD" w:rsidRPr="004A2BAD" w14:paraId="33F64071"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5ADCA68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nil"/>
              <w:left w:val="nil"/>
              <w:bottom w:val="single" w:sz="4" w:space="0" w:color="auto"/>
              <w:right w:val="single" w:sz="8" w:space="0" w:color="000000"/>
            </w:tcBorders>
            <w:shd w:val="clear" w:color="000000" w:fill="C0C0C0"/>
            <w:vAlign w:val="center"/>
            <w:hideMark/>
          </w:tcPr>
          <w:p w14:paraId="5DEDAA2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01A4EEC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2F6968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79D4AAD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6EAB129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399B81F"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913116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B9095C2" w14:textId="40353A4F"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34CE03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Δύο (2) φωτιστικά σώματα τύπου FLOOD </w:t>
            </w:r>
            <w:proofErr w:type="spellStart"/>
            <w:r w:rsidRPr="004A2BAD">
              <w:rPr>
                <w:rFonts w:asciiTheme="minorHAnsi" w:hAnsiTheme="minorHAnsi" w:cstheme="minorHAnsi"/>
                <w:sz w:val="22"/>
                <w:szCs w:val="22"/>
              </w:rPr>
              <w:t>Light</w:t>
            </w:r>
            <w:proofErr w:type="spellEnd"/>
            <w:r w:rsidRPr="004A2BAD">
              <w:rPr>
                <w:rFonts w:asciiTheme="minorHAnsi" w:hAnsiTheme="minorHAnsi" w:cstheme="minorHAnsi"/>
                <w:sz w:val="22"/>
                <w:szCs w:val="22"/>
              </w:rPr>
              <w:t xml:space="preserve">, με 60 W </w:t>
            </w:r>
            <w:proofErr w:type="spellStart"/>
            <w:r w:rsidRPr="004A2BAD">
              <w:rPr>
                <w:rFonts w:asciiTheme="minorHAnsi" w:hAnsiTheme="minorHAnsi" w:cstheme="minorHAnsi"/>
                <w:sz w:val="22"/>
                <w:szCs w:val="22"/>
              </w:rPr>
              <w:t>Tri-Colour</w:t>
            </w:r>
            <w:proofErr w:type="spellEnd"/>
            <w:r w:rsidRPr="004A2BAD">
              <w:rPr>
                <w:rFonts w:asciiTheme="minorHAnsi" w:hAnsiTheme="minorHAnsi" w:cstheme="minorHAnsi"/>
                <w:sz w:val="22"/>
                <w:szCs w:val="22"/>
              </w:rPr>
              <w:t xml:space="preserve"> COB LED, με ρυθμό ανανέωσης &gt;= 3000 </w:t>
            </w:r>
            <w:proofErr w:type="spellStart"/>
            <w:r w:rsidRPr="004A2BAD">
              <w:rPr>
                <w:rFonts w:asciiTheme="minorHAnsi" w:hAnsiTheme="minorHAnsi" w:cstheme="minorHAnsi"/>
                <w:sz w:val="22"/>
                <w:szCs w:val="22"/>
              </w:rPr>
              <w:t>Hz</w:t>
            </w:r>
            <w:proofErr w:type="spellEnd"/>
            <w:r w:rsidRPr="004A2BAD">
              <w:rPr>
                <w:rFonts w:asciiTheme="minorHAnsi" w:hAnsiTheme="minorHAnsi" w:cstheme="minorHAnsi"/>
                <w:sz w:val="22"/>
                <w:szCs w:val="22"/>
              </w:rPr>
              <w:t xml:space="preserve"> και γωνία δέσμης &gt;= 120°</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E663F2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234E8"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46B6A" w14:textId="77777777" w:rsidR="004A2BAD" w:rsidRPr="004A2BAD" w:rsidRDefault="004A2BAD" w:rsidP="004A2BAD">
            <w:pPr>
              <w:rPr>
                <w:rFonts w:asciiTheme="minorHAnsi" w:hAnsiTheme="minorHAnsi" w:cstheme="minorHAnsi"/>
                <w:sz w:val="22"/>
                <w:szCs w:val="22"/>
              </w:rPr>
            </w:pPr>
          </w:p>
        </w:tc>
      </w:tr>
      <w:tr w:rsidR="004A2BAD" w:rsidRPr="004A2BAD" w14:paraId="2C92857C"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B39456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F28F0A3" w14:textId="3470C000"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20A484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Συνδεσιμότητα DMX 512 (MASTER/SLAVE) με τον Η/Υ αστρονομικών παρουσιάσεων</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26C4F4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955D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F02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3030F174"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C17AE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38E5725" w14:textId="292E63CF"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6B1D67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Κάθε φωτιστικό θα έχει απόδοση φωτεινότητας τουλάχιστον 830lx @ 1m</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F7DA3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91E6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ABE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2D95CD5"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0ABAB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4EEC909" w14:textId="250D02D3"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7A32B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Το κάθε φωτιστικό θα συνοδεύεται από βραχίονες για στήριξη επί της περιμέτρου της οθόνης θόλου του πλανηταρίου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9C3B1D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9F572"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9F1AE" w14:textId="77777777" w:rsidR="004A2BAD" w:rsidRPr="004A2BAD" w:rsidRDefault="004A2BAD" w:rsidP="004A2BAD">
            <w:pPr>
              <w:rPr>
                <w:rFonts w:asciiTheme="minorHAnsi" w:hAnsiTheme="minorHAnsi" w:cstheme="minorHAnsi"/>
                <w:sz w:val="22"/>
                <w:szCs w:val="22"/>
              </w:rPr>
            </w:pPr>
          </w:p>
        </w:tc>
      </w:tr>
      <w:tr w:rsidR="004A2BAD" w:rsidRPr="004A2BAD" w14:paraId="02839FD8"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7CB08D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31EA8BA" w14:textId="0C567065"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A3B96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Εγγύηση κατασκευαστή 1 έτος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B14146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FA887"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13FA5" w14:textId="77777777" w:rsidR="004A2BAD" w:rsidRPr="004A2BAD" w:rsidRDefault="004A2BAD" w:rsidP="004A2BAD">
            <w:pPr>
              <w:rPr>
                <w:rFonts w:asciiTheme="minorHAnsi" w:hAnsiTheme="minorHAnsi" w:cstheme="minorHAnsi"/>
                <w:sz w:val="22"/>
                <w:szCs w:val="22"/>
              </w:rPr>
            </w:pPr>
          </w:p>
        </w:tc>
      </w:tr>
    </w:tbl>
    <w:p w14:paraId="0E97E189" w14:textId="77777777" w:rsidR="004A2BAD" w:rsidRPr="004A2BAD" w:rsidRDefault="004A2BAD" w:rsidP="004A2BAD">
      <w:pPr>
        <w:rPr>
          <w:rFonts w:asciiTheme="minorHAnsi" w:hAnsiTheme="minorHAnsi" w:cstheme="minorHAnsi"/>
          <w:sz w:val="22"/>
          <w:szCs w:val="22"/>
        </w:rPr>
      </w:pPr>
    </w:p>
    <w:p w14:paraId="73B403DC"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26567B44"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000000" w:fill="BFBFBF"/>
            <w:vAlign w:val="center"/>
            <w:hideMark/>
          </w:tcPr>
          <w:p w14:paraId="5C04FD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000000" w:fill="BFBFBF"/>
            <w:vAlign w:val="center"/>
            <w:hideMark/>
          </w:tcPr>
          <w:p w14:paraId="467E8EB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000000" w:fill="BFBFBF"/>
            <w:vAlign w:val="center"/>
            <w:hideMark/>
          </w:tcPr>
          <w:p w14:paraId="0034D8B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000000" w:fill="BFBFBF"/>
            <w:vAlign w:val="center"/>
            <w:hideMark/>
          </w:tcPr>
          <w:p w14:paraId="0669E79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000000" w:fill="BFBFBF"/>
            <w:vAlign w:val="center"/>
            <w:hideMark/>
          </w:tcPr>
          <w:p w14:paraId="27E5D41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000000" w:fill="BFBFBF"/>
            <w:vAlign w:val="center"/>
            <w:hideMark/>
          </w:tcPr>
          <w:p w14:paraId="370718F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274A46A7" w14:textId="77777777" w:rsidTr="007A3309">
        <w:tc>
          <w:tcPr>
            <w:tcW w:w="8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C3974C"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090364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077ED1FB" w14:textId="77777777" w:rsidR="004A2BAD" w:rsidRPr="0007275E" w:rsidRDefault="004A2BAD" w:rsidP="004A2BAD">
            <w:pPr>
              <w:rPr>
                <w:rFonts w:asciiTheme="minorHAnsi" w:hAnsiTheme="minorHAnsi" w:cstheme="minorHAnsi"/>
                <w:b/>
                <w:bCs/>
                <w:sz w:val="22"/>
                <w:szCs w:val="22"/>
              </w:rPr>
            </w:pPr>
            <w:r w:rsidRPr="0007275E">
              <w:rPr>
                <w:rFonts w:asciiTheme="minorHAnsi" w:hAnsiTheme="minorHAnsi" w:cstheme="minorHAnsi"/>
                <w:b/>
                <w:bCs/>
                <w:sz w:val="22"/>
                <w:szCs w:val="22"/>
              </w:rPr>
              <w:t>Ηχητικό Σύστημα πλανηταρίου</w:t>
            </w:r>
          </w:p>
        </w:tc>
      </w:tr>
      <w:tr w:rsidR="004A2BAD" w:rsidRPr="004A2BAD" w14:paraId="0FC498F4" w14:textId="77777777" w:rsidTr="007A3309">
        <w:tc>
          <w:tcPr>
            <w:tcW w:w="851" w:type="dxa"/>
            <w:tcBorders>
              <w:top w:val="single" w:sz="4" w:space="0" w:color="auto"/>
              <w:left w:val="single" w:sz="4" w:space="0" w:color="auto"/>
              <w:bottom w:val="single" w:sz="8" w:space="0" w:color="000000"/>
              <w:right w:val="single" w:sz="8" w:space="0" w:color="000000"/>
            </w:tcBorders>
            <w:shd w:val="clear" w:color="auto" w:fill="auto"/>
            <w:noWrap/>
            <w:hideMark/>
          </w:tcPr>
          <w:p w14:paraId="67853E8C"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shd w:val="clear" w:color="auto" w:fill="auto"/>
            <w:vAlign w:val="center"/>
            <w:hideMark/>
          </w:tcPr>
          <w:p w14:paraId="7DBD5E71"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shd w:val="clear" w:color="auto" w:fill="auto"/>
            <w:vAlign w:val="center"/>
            <w:hideMark/>
          </w:tcPr>
          <w:p w14:paraId="64DD103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Σύστημα ήχου αποτελούμενο από ενισχυτή ήχου, 4 περιμετρικά ηχεία, 1 κεντρικό ηχείο και 1 </w:t>
            </w:r>
            <w:proofErr w:type="spellStart"/>
            <w:r w:rsidRPr="004A2BAD">
              <w:rPr>
                <w:rFonts w:asciiTheme="minorHAnsi" w:hAnsiTheme="minorHAnsi" w:cstheme="minorHAnsi"/>
                <w:sz w:val="22"/>
                <w:szCs w:val="22"/>
              </w:rPr>
              <w:t>subwoofer</w:t>
            </w:r>
            <w:proofErr w:type="spellEnd"/>
            <w:r w:rsidRPr="004A2BAD">
              <w:rPr>
                <w:rFonts w:asciiTheme="minorHAnsi" w:hAnsiTheme="minorHAnsi" w:cstheme="minorHAnsi"/>
                <w:sz w:val="22"/>
                <w:szCs w:val="22"/>
              </w:rPr>
              <w:t xml:space="preserve"> με τα εξής χαρακτηριστικά.</w:t>
            </w:r>
          </w:p>
        </w:tc>
      </w:tr>
      <w:tr w:rsidR="004A2BAD" w:rsidRPr="004A2BAD" w14:paraId="494CD5D9" w14:textId="77777777" w:rsidTr="007A3309">
        <w:tc>
          <w:tcPr>
            <w:tcW w:w="851" w:type="dxa"/>
            <w:tcBorders>
              <w:top w:val="nil"/>
              <w:left w:val="single" w:sz="4" w:space="0" w:color="auto"/>
              <w:bottom w:val="single" w:sz="4" w:space="0" w:color="auto"/>
              <w:right w:val="single" w:sz="8" w:space="0" w:color="000000"/>
            </w:tcBorders>
            <w:shd w:val="clear" w:color="000000" w:fill="BFBFBF"/>
            <w:noWrap/>
            <w:hideMark/>
          </w:tcPr>
          <w:p w14:paraId="042C833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nil"/>
              <w:left w:val="nil"/>
              <w:bottom w:val="single" w:sz="4" w:space="0" w:color="auto"/>
              <w:right w:val="single" w:sz="8" w:space="0" w:color="000000"/>
            </w:tcBorders>
            <w:shd w:val="clear" w:color="000000" w:fill="C0C0C0"/>
            <w:vAlign w:val="center"/>
            <w:hideMark/>
          </w:tcPr>
          <w:p w14:paraId="3AB3704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000000" w:fill="C0C0C0"/>
            <w:vAlign w:val="center"/>
            <w:hideMark/>
          </w:tcPr>
          <w:p w14:paraId="10E772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000000" w:fill="C0C0C0"/>
            <w:vAlign w:val="center"/>
            <w:hideMark/>
          </w:tcPr>
          <w:p w14:paraId="1A0EDB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705A13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3E07B8E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F47744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3B4C9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9A56A15" w14:textId="44A82AE9"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9E3A07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Δύο περιμετρικά ηχεία δαπέδου (L-R </w:t>
            </w:r>
            <w:proofErr w:type="spellStart"/>
            <w:r w:rsidRPr="004A2BAD">
              <w:rPr>
                <w:rFonts w:asciiTheme="minorHAnsi" w:hAnsiTheme="minorHAnsi" w:cstheme="minorHAnsi"/>
                <w:sz w:val="22"/>
                <w:szCs w:val="22"/>
              </w:rPr>
              <w:t>Front</w:t>
            </w:r>
            <w:proofErr w:type="spellEnd"/>
            <w:r w:rsidRPr="004A2BAD">
              <w:rPr>
                <w:rFonts w:asciiTheme="minorHAnsi" w:hAnsiTheme="minorHAnsi" w:cstheme="minorHAnsi"/>
                <w:sz w:val="22"/>
                <w:szCs w:val="22"/>
              </w:rPr>
              <w:t xml:space="preserve">), τριών δρόμων με τουλάχιστον 5 ιντσών μεγάφωνο χαμηλών συχνοτήτων, 5 ιντσών  μεσαίων και 1 ιντσών υψηλών. Ονομαστικής αντίστασης 8Ω και απόκρισης &gt;= 450Hz- 20Khz.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C90B4B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20AD3"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636F6" w14:textId="77777777" w:rsidR="004A2BAD" w:rsidRPr="004A2BAD" w:rsidRDefault="004A2BAD" w:rsidP="004A2BAD">
            <w:pPr>
              <w:rPr>
                <w:rFonts w:asciiTheme="minorHAnsi" w:hAnsiTheme="minorHAnsi" w:cstheme="minorHAnsi"/>
                <w:sz w:val="22"/>
                <w:szCs w:val="22"/>
              </w:rPr>
            </w:pPr>
          </w:p>
        </w:tc>
      </w:tr>
      <w:tr w:rsidR="004A2BAD" w:rsidRPr="004A2BAD" w14:paraId="2D74A96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3458E6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E74FCDA" w14:textId="2933D612"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915259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Δύο περιμετρικά ηχεία (L-R </w:t>
            </w:r>
            <w:proofErr w:type="spellStart"/>
            <w:r w:rsidRPr="004A2BAD">
              <w:rPr>
                <w:rFonts w:asciiTheme="minorHAnsi" w:hAnsiTheme="minorHAnsi" w:cstheme="minorHAnsi"/>
                <w:sz w:val="22"/>
                <w:szCs w:val="22"/>
              </w:rPr>
              <w:t>Back</w:t>
            </w:r>
            <w:proofErr w:type="spellEnd"/>
            <w:r w:rsidRPr="004A2BAD">
              <w:rPr>
                <w:rFonts w:asciiTheme="minorHAnsi" w:hAnsiTheme="minorHAnsi" w:cstheme="minorHAnsi"/>
                <w:sz w:val="22"/>
                <w:szCs w:val="22"/>
              </w:rPr>
              <w:t>) δύο δρόμων με τουλάχιστον 5 ιντσών μεγάφωνο χαμηλών συχνοτήτων και 1 ιντσών υψηλών. Ονομαστικής αντίστασης 8Ω και απόκρισης &gt;= 65Hz- 20Khz. Θα συνοδεύονται από βάσεις στήριξης επί τοίχου</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5B4EF49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C7D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4DA3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B04CAE2"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F94A9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3548593E" w14:textId="1864CEFE"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33947F8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Ένα κεντρικό ηχείο (διαλόγων) με τουλάχιστον 2Χ5 ιντσών μεγάφωνα μεσαίων συχνοτήτων και 1 ιντσών υψηλών. Ονομαστικής αντίστασης 8Ω και απόκρισης &gt;= 80Hz- 20Khz.</w:t>
            </w:r>
          </w:p>
        </w:tc>
        <w:tc>
          <w:tcPr>
            <w:tcW w:w="1437" w:type="dxa"/>
            <w:tcBorders>
              <w:top w:val="single" w:sz="4" w:space="0" w:color="auto"/>
              <w:left w:val="single" w:sz="4" w:space="0" w:color="auto"/>
              <w:bottom w:val="single" w:sz="4" w:space="0" w:color="auto"/>
              <w:right w:val="single" w:sz="4" w:space="0" w:color="auto"/>
            </w:tcBorders>
            <w:shd w:val="clear" w:color="auto" w:fill="auto"/>
            <w:hideMark/>
          </w:tcPr>
          <w:p w14:paraId="62EC6B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6A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F30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6AEC2861"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E80A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DE4FEFE" w14:textId="36795DDD"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51738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Ένα ενεργό </w:t>
            </w:r>
            <w:proofErr w:type="spellStart"/>
            <w:r w:rsidRPr="004A2BAD">
              <w:rPr>
                <w:rFonts w:asciiTheme="minorHAnsi" w:hAnsiTheme="minorHAnsi" w:cstheme="minorHAnsi"/>
                <w:sz w:val="22"/>
                <w:szCs w:val="22"/>
              </w:rPr>
              <w:t>Subwoofer</w:t>
            </w:r>
            <w:proofErr w:type="spellEnd"/>
            <w:r w:rsidRPr="004A2BAD">
              <w:rPr>
                <w:rFonts w:asciiTheme="minorHAnsi" w:hAnsiTheme="minorHAnsi" w:cstheme="minorHAnsi"/>
                <w:sz w:val="22"/>
                <w:szCs w:val="22"/>
              </w:rPr>
              <w:t xml:space="preserve"> με τουλάχιστον 1Χ10 ιντσών μεγάφωνο χαμηλών συχνοτήτων. Ονομαστικής αντίστασης 8Ω και απόκρισης &gt;= 40Hz- 120hz.</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6EB0B4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C97D4"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9593" w14:textId="77777777" w:rsidR="004A2BAD" w:rsidRPr="004A2BAD" w:rsidRDefault="004A2BAD" w:rsidP="004A2BAD">
            <w:pPr>
              <w:rPr>
                <w:rFonts w:asciiTheme="minorHAnsi" w:hAnsiTheme="minorHAnsi" w:cstheme="minorHAnsi"/>
                <w:sz w:val="22"/>
                <w:szCs w:val="22"/>
              </w:rPr>
            </w:pPr>
          </w:p>
        </w:tc>
      </w:tr>
      <w:tr w:rsidR="004A2BAD" w:rsidRPr="004A2BAD" w14:paraId="41D0AA6C"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0D5F4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B0C9FFA" w14:textId="2D721160"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1E620D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Ενισχυτής ήχου 5.1, που θα τροφοδοτεί τα 4 περιμετρικά ηχεία και το κεντρικό, με ονομαστική ισχύ &gt;= 100W / κανάλι (στα 8Ω).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2BBC1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C2421"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0481" w14:textId="77777777" w:rsidR="004A2BAD" w:rsidRPr="004A2BAD" w:rsidRDefault="004A2BAD" w:rsidP="004A2BAD">
            <w:pPr>
              <w:rPr>
                <w:rFonts w:asciiTheme="minorHAnsi" w:hAnsiTheme="minorHAnsi" w:cstheme="minorHAnsi"/>
                <w:sz w:val="22"/>
                <w:szCs w:val="22"/>
              </w:rPr>
            </w:pPr>
          </w:p>
        </w:tc>
      </w:tr>
      <w:tr w:rsidR="004A2BAD" w:rsidRPr="004A2BAD" w14:paraId="601E792E"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D26B7B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163CAF1" w14:textId="3F9F7B2E"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7C6D4D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Στο ηχητικό σύστημα θα περιλαμβάνονται πομποδέκτης 2 καναλιών (μπάντες ISM 2 (864,375 </w:t>
            </w:r>
            <w:proofErr w:type="spellStart"/>
            <w:r w:rsidRPr="004A2BAD">
              <w:rPr>
                <w:rFonts w:asciiTheme="minorHAnsi" w:hAnsiTheme="minorHAnsi" w:cstheme="minorHAnsi"/>
                <w:sz w:val="22"/>
                <w:szCs w:val="22"/>
              </w:rPr>
              <w:t>MHz</w:t>
            </w:r>
            <w:proofErr w:type="spellEnd"/>
            <w:r w:rsidRPr="004A2BAD">
              <w:rPr>
                <w:rFonts w:asciiTheme="minorHAnsi" w:hAnsiTheme="minorHAnsi" w:cstheme="minorHAnsi"/>
                <w:sz w:val="22"/>
                <w:szCs w:val="22"/>
              </w:rPr>
              <w:t xml:space="preserve">) and ISM 3 (864,850 </w:t>
            </w:r>
            <w:proofErr w:type="spellStart"/>
            <w:r w:rsidRPr="004A2BAD">
              <w:rPr>
                <w:rFonts w:asciiTheme="minorHAnsi" w:hAnsiTheme="minorHAnsi" w:cstheme="minorHAnsi"/>
                <w:sz w:val="22"/>
                <w:szCs w:val="22"/>
              </w:rPr>
              <w:t>MHz</w:t>
            </w:r>
            <w:proofErr w:type="spellEnd"/>
            <w:r w:rsidRPr="004A2BAD">
              <w:rPr>
                <w:rFonts w:asciiTheme="minorHAnsi" w:hAnsiTheme="minorHAnsi" w:cstheme="minorHAnsi"/>
                <w:sz w:val="22"/>
                <w:szCs w:val="22"/>
              </w:rPr>
              <w:t xml:space="preserve">)) με δύο ασύρματα μικρόφωνα (ένα πέτου και ένα χειρός) και </w:t>
            </w:r>
            <w:proofErr w:type="spellStart"/>
            <w:r w:rsidRPr="004A2BAD">
              <w:rPr>
                <w:rFonts w:asciiTheme="minorHAnsi" w:hAnsiTheme="minorHAnsi" w:cstheme="minorHAnsi"/>
                <w:sz w:val="22"/>
                <w:szCs w:val="22"/>
              </w:rPr>
              <w:t>μίκτης</w:t>
            </w:r>
            <w:proofErr w:type="spellEnd"/>
            <w:r w:rsidRPr="004A2BAD">
              <w:rPr>
                <w:rFonts w:asciiTheme="minorHAnsi" w:hAnsiTheme="minorHAnsi" w:cstheme="minorHAnsi"/>
                <w:sz w:val="22"/>
                <w:szCs w:val="22"/>
              </w:rPr>
              <w:t xml:space="preserve"> ήχου τεσσάρων καναλιών με ρυθμίσεις στάθμης εισόδων και εξόδου.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85636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BB128"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3B7A" w14:textId="77777777" w:rsidR="004A2BAD" w:rsidRPr="004A2BAD" w:rsidRDefault="004A2BAD" w:rsidP="004A2BAD">
            <w:pPr>
              <w:rPr>
                <w:rFonts w:asciiTheme="minorHAnsi" w:hAnsiTheme="minorHAnsi" w:cstheme="minorHAnsi"/>
                <w:sz w:val="22"/>
                <w:szCs w:val="22"/>
              </w:rPr>
            </w:pPr>
          </w:p>
        </w:tc>
      </w:tr>
      <w:tr w:rsidR="004A2BAD" w:rsidRPr="004A2BAD" w14:paraId="7D25955F"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C1BCCF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1926E0E" w14:textId="53722619"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2.7.</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0994D8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Στο ηχητικό σύστημα θα περιλαμβάνονται βάσεις ηχείων για στήριξη επί τοίχου</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E431A1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CD1E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D53D3" w14:textId="77777777" w:rsidR="004A2BAD" w:rsidRPr="004A2BAD" w:rsidRDefault="004A2BAD" w:rsidP="004A2BAD">
            <w:pPr>
              <w:rPr>
                <w:rFonts w:asciiTheme="minorHAnsi" w:hAnsiTheme="minorHAnsi" w:cstheme="minorHAnsi"/>
                <w:sz w:val="22"/>
                <w:szCs w:val="22"/>
              </w:rPr>
            </w:pPr>
          </w:p>
        </w:tc>
      </w:tr>
      <w:tr w:rsidR="004A2BAD" w:rsidRPr="004A2BAD" w14:paraId="5A603707"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E067E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9</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CFEF5A4" w14:textId="45E5E595" w:rsidR="004A2BAD" w:rsidRPr="004A2BAD" w:rsidRDefault="0007275E" w:rsidP="004A2BAD">
            <w:pPr>
              <w:rPr>
                <w:rFonts w:asciiTheme="minorHAnsi" w:hAnsiTheme="minorHAnsi" w:cstheme="minorHAnsi"/>
                <w:sz w:val="22"/>
                <w:szCs w:val="22"/>
              </w:rPr>
            </w:pPr>
            <w:r>
              <w:rPr>
                <w:rFonts w:asciiTheme="minorHAnsi" w:hAnsiTheme="minorHAnsi" w:cstheme="minorHAnsi"/>
                <w:sz w:val="22"/>
                <w:szCs w:val="22"/>
              </w:rPr>
              <w:t>2.8.</w:t>
            </w:r>
          </w:p>
        </w:tc>
        <w:tc>
          <w:tcPr>
            <w:tcW w:w="7968" w:type="dxa"/>
            <w:tcBorders>
              <w:top w:val="single" w:sz="4" w:space="0" w:color="auto"/>
              <w:left w:val="single" w:sz="4" w:space="0" w:color="auto"/>
              <w:bottom w:val="single" w:sz="4" w:space="0" w:color="auto"/>
              <w:right w:val="single" w:sz="4" w:space="0" w:color="auto"/>
            </w:tcBorders>
            <w:shd w:val="clear" w:color="auto" w:fill="auto"/>
          </w:tcPr>
          <w:p w14:paraId="4C225D8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1 έτος</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D6C0DA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ΝΑΙ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42C7D"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B7E11" w14:textId="77777777" w:rsidR="004A2BAD" w:rsidRPr="004A2BAD" w:rsidRDefault="004A2BAD" w:rsidP="004A2BAD">
            <w:pPr>
              <w:rPr>
                <w:rFonts w:asciiTheme="minorHAnsi" w:hAnsiTheme="minorHAnsi" w:cstheme="minorHAnsi"/>
                <w:sz w:val="22"/>
                <w:szCs w:val="22"/>
              </w:rPr>
            </w:pPr>
          </w:p>
        </w:tc>
      </w:tr>
    </w:tbl>
    <w:p w14:paraId="382BF41D" w14:textId="77777777" w:rsidR="004A2BAD" w:rsidRPr="004A2BAD" w:rsidRDefault="004A2BAD" w:rsidP="004A2BAD">
      <w:pPr>
        <w:rPr>
          <w:rFonts w:asciiTheme="minorHAnsi" w:hAnsiTheme="minorHAnsi" w:cstheme="minorHAnsi"/>
          <w:sz w:val="22"/>
          <w:szCs w:val="22"/>
        </w:rPr>
      </w:pPr>
    </w:p>
    <w:p w14:paraId="0940DDF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p>
    <w:p w14:paraId="188F457D"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38B94061"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4B69853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auto" w:fill="BFBFBF"/>
            <w:vAlign w:val="center"/>
            <w:hideMark/>
          </w:tcPr>
          <w:p w14:paraId="2A280FF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auto" w:fill="BFBFBF"/>
            <w:vAlign w:val="center"/>
            <w:hideMark/>
          </w:tcPr>
          <w:p w14:paraId="5DF8EB5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auto" w:fill="BFBFBF"/>
            <w:vAlign w:val="center"/>
            <w:hideMark/>
          </w:tcPr>
          <w:p w14:paraId="316951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3065C73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auto" w:fill="BFBFBF"/>
            <w:vAlign w:val="center"/>
            <w:hideMark/>
          </w:tcPr>
          <w:p w14:paraId="4B989C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0252E762"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5E7AD9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3FA75D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0A874446" w14:textId="77777777" w:rsidR="004A2BAD" w:rsidRPr="0007275E" w:rsidRDefault="004A2BAD" w:rsidP="004A2BAD">
            <w:pPr>
              <w:rPr>
                <w:rFonts w:asciiTheme="minorHAnsi" w:hAnsiTheme="minorHAnsi" w:cstheme="minorHAnsi"/>
                <w:b/>
                <w:bCs/>
                <w:sz w:val="22"/>
                <w:szCs w:val="22"/>
              </w:rPr>
            </w:pPr>
            <w:r w:rsidRPr="0007275E">
              <w:rPr>
                <w:rFonts w:asciiTheme="minorHAnsi" w:hAnsiTheme="minorHAnsi" w:cstheme="minorHAnsi"/>
                <w:b/>
                <w:bCs/>
                <w:sz w:val="22"/>
                <w:szCs w:val="22"/>
              </w:rPr>
              <w:t>Καθίσματα Πλανηταρίου</w:t>
            </w:r>
          </w:p>
        </w:tc>
      </w:tr>
      <w:tr w:rsidR="004A2BAD" w:rsidRPr="004A2BAD" w14:paraId="0F48C395" w14:textId="77777777" w:rsidTr="007A3309">
        <w:tc>
          <w:tcPr>
            <w:tcW w:w="851" w:type="dxa"/>
            <w:tcBorders>
              <w:top w:val="single" w:sz="4" w:space="0" w:color="auto"/>
              <w:left w:val="single" w:sz="4" w:space="0" w:color="auto"/>
              <w:bottom w:val="single" w:sz="4" w:space="0" w:color="auto"/>
              <w:right w:val="single" w:sz="4" w:space="0" w:color="auto"/>
            </w:tcBorders>
            <w:noWrap/>
            <w:vAlign w:val="center"/>
          </w:tcPr>
          <w:p w14:paraId="418345B0"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6415356C"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1CAF61D4" w14:textId="77777777" w:rsidR="004A2BAD" w:rsidRPr="00FD1925" w:rsidRDefault="004A2BAD" w:rsidP="004A2BAD">
            <w:pPr>
              <w:rPr>
                <w:rFonts w:asciiTheme="minorHAnsi" w:hAnsiTheme="minorHAnsi" w:cstheme="minorHAnsi"/>
                <w:b/>
                <w:bCs/>
                <w:sz w:val="22"/>
                <w:szCs w:val="22"/>
              </w:rPr>
            </w:pPr>
            <w:r w:rsidRPr="00FD1925">
              <w:rPr>
                <w:rFonts w:asciiTheme="minorHAnsi" w:hAnsiTheme="minorHAnsi" w:cstheme="minorHAnsi"/>
                <w:b/>
                <w:bCs/>
                <w:sz w:val="22"/>
                <w:szCs w:val="22"/>
              </w:rPr>
              <w:t>Πτυσσόμενο κάθισμα πλανηταρίου</w:t>
            </w:r>
          </w:p>
        </w:tc>
      </w:tr>
      <w:tr w:rsidR="004A2BAD" w:rsidRPr="004A2BAD" w14:paraId="789735CE"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7583DC21"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vAlign w:val="center"/>
            <w:hideMark/>
          </w:tcPr>
          <w:p w14:paraId="5EA0D63F"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vAlign w:val="center"/>
            <w:hideMark/>
          </w:tcPr>
          <w:p w14:paraId="5B481D41" w14:textId="77777777" w:rsidR="004A2BAD" w:rsidRPr="004A2BAD" w:rsidRDefault="004A2BAD" w:rsidP="004A2BAD">
            <w:pPr>
              <w:rPr>
                <w:rFonts w:asciiTheme="minorHAnsi" w:hAnsiTheme="minorHAnsi" w:cstheme="minorHAnsi"/>
                <w:sz w:val="22"/>
                <w:szCs w:val="22"/>
              </w:rPr>
            </w:pPr>
          </w:p>
        </w:tc>
      </w:tr>
      <w:tr w:rsidR="004A2BAD" w:rsidRPr="004A2BAD" w14:paraId="083368EB"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5BF80EF4" w14:textId="77777777" w:rsidR="004A2BAD" w:rsidRPr="004A2BAD" w:rsidRDefault="004A2BAD" w:rsidP="004A2BAD">
            <w:pPr>
              <w:rPr>
                <w:rFonts w:asciiTheme="minorHAnsi" w:hAnsiTheme="minorHAnsi" w:cstheme="minorHAnsi"/>
                <w:sz w:val="22"/>
                <w:szCs w:val="22"/>
              </w:rPr>
            </w:pPr>
          </w:p>
        </w:tc>
        <w:tc>
          <w:tcPr>
            <w:tcW w:w="1523" w:type="dxa"/>
            <w:tcBorders>
              <w:top w:val="nil"/>
              <w:left w:val="nil"/>
              <w:bottom w:val="single" w:sz="4" w:space="0" w:color="auto"/>
              <w:right w:val="single" w:sz="8" w:space="0" w:color="000000"/>
            </w:tcBorders>
            <w:shd w:val="clear" w:color="auto" w:fill="C0C0C0"/>
            <w:vAlign w:val="center"/>
            <w:hideMark/>
          </w:tcPr>
          <w:p w14:paraId="56628ED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2</w:t>
            </w:r>
          </w:p>
        </w:tc>
        <w:tc>
          <w:tcPr>
            <w:tcW w:w="7968" w:type="dxa"/>
            <w:tcBorders>
              <w:top w:val="nil"/>
              <w:left w:val="nil"/>
              <w:bottom w:val="single" w:sz="4" w:space="0" w:color="auto"/>
              <w:right w:val="single" w:sz="8" w:space="0" w:color="000000"/>
            </w:tcBorders>
            <w:shd w:val="clear" w:color="auto" w:fill="C0C0C0"/>
            <w:vAlign w:val="center"/>
            <w:hideMark/>
          </w:tcPr>
          <w:p w14:paraId="1E0FA7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Βασικά Χαρακτηριστικά</w:t>
            </w:r>
          </w:p>
        </w:tc>
        <w:tc>
          <w:tcPr>
            <w:tcW w:w="1437" w:type="dxa"/>
            <w:tcBorders>
              <w:top w:val="nil"/>
              <w:left w:val="nil"/>
              <w:bottom w:val="single" w:sz="4" w:space="0" w:color="auto"/>
              <w:right w:val="single" w:sz="8" w:space="0" w:color="000000"/>
            </w:tcBorders>
            <w:shd w:val="clear" w:color="auto" w:fill="C0C0C0"/>
            <w:vAlign w:val="center"/>
            <w:hideMark/>
          </w:tcPr>
          <w:p w14:paraId="599AA77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1D16FCF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15F236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20C4389"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374CA1E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11EC5DBC" w14:textId="3B883EFA"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hideMark/>
          </w:tcPr>
          <w:p w14:paraId="33D4B2F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Υλικό σκελετού από Ατσάλι</w:t>
            </w:r>
          </w:p>
        </w:tc>
        <w:tc>
          <w:tcPr>
            <w:tcW w:w="1437" w:type="dxa"/>
            <w:tcBorders>
              <w:top w:val="single" w:sz="4" w:space="0" w:color="auto"/>
              <w:left w:val="single" w:sz="4" w:space="0" w:color="auto"/>
              <w:bottom w:val="single" w:sz="4" w:space="0" w:color="auto"/>
              <w:right w:val="single" w:sz="4" w:space="0" w:color="auto"/>
            </w:tcBorders>
            <w:hideMark/>
          </w:tcPr>
          <w:p w14:paraId="01E2740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7897F7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20EBD30C" w14:textId="77777777" w:rsidR="004A2BAD" w:rsidRPr="004A2BAD" w:rsidRDefault="004A2BAD" w:rsidP="004A2BAD">
            <w:pPr>
              <w:rPr>
                <w:rFonts w:asciiTheme="minorHAnsi" w:hAnsiTheme="minorHAnsi" w:cstheme="minorHAnsi"/>
                <w:sz w:val="22"/>
                <w:szCs w:val="22"/>
              </w:rPr>
            </w:pPr>
          </w:p>
        </w:tc>
      </w:tr>
      <w:tr w:rsidR="004A2BAD" w:rsidRPr="004A2BAD" w14:paraId="125F2AE4"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7B879FE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1D0D7506" w14:textId="5F8A5FC6"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hideMark/>
          </w:tcPr>
          <w:p w14:paraId="284F2B7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Υλικό καθίσματος: </w:t>
            </w:r>
            <w:r w:rsidRPr="004A2BAD">
              <w:rPr>
                <w:rFonts w:asciiTheme="minorHAnsi" w:hAnsiTheme="minorHAnsi" w:cstheme="minorHAnsi"/>
                <w:sz w:val="22"/>
                <w:szCs w:val="22"/>
              </w:rPr>
              <w:tab/>
            </w:r>
            <w:r w:rsidRPr="004A2BAD">
              <w:rPr>
                <w:rFonts w:asciiTheme="minorHAnsi" w:hAnsiTheme="minorHAnsi" w:cstheme="minorHAnsi"/>
                <w:sz w:val="22"/>
                <w:szCs w:val="22"/>
              </w:rPr>
              <w:br/>
              <w:t>Επένδυση από δερματίνη, εσωτερικά Αφρός PU (</w:t>
            </w:r>
            <w:proofErr w:type="spellStart"/>
            <w:r w:rsidRPr="004A2BAD">
              <w:rPr>
                <w:rFonts w:asciiTheme="minorHAnsi" w:hAnsiTheme="minorHAnsi" w:cstheme="minorHAnsi"/>
                <w:sz w:val="22"/>
                <w:szCs w:val="22"/>
              </w:rPr>
              <w:t>πολυουρεθάνη</w:t>
            </w:r>
            <w:proofErr w:type="spellEnd"/>
            <w:r w:rsidRPr="004A2BAD">
              <w:rPr>
                <w:rFonts w:asciiTheme="minorHAnsi" w:hAnsiTheme="minorHAnsi" w:cstheme="minorHAnsi"/>
                <w:sz w:val="22"/>
                <w:szCs w:val="22"/>
              </w:rPr>
              <w:t xml:space="preserve">), MDF και Ατσάλι </w:t>
            </w:r>
            <w:r w:rsidRPr="004A2BAD">
              <w:rPr>
                <w:rFonts w:asciiTheme="minorHAnsi" w:hAnsiTheme="minorHAnsi" w:cstheme="minorHAnsi"/>
                <w:sz w:val="22"/>
                <w:szCs w:val="22"/>
              </w:rPr>
              <w:br/>
              <w:t>Πλάτη: Δερματίνη, αφρός PU (</w:t>
            </w:r>
            <w:proofErr w:type="spellStart"/>
            <w:r w:rsidRPr="004A2BAD">
              <w:rPr>
                <w:rFonts w:asciiTheme="minorHAnsi" w:hAnsiTheme="minorHAnsi" w:cstheme="minorHAnsi"/>
                <w:sz w:val="22"/>
                <w:szCs w:val="22"/>
              </w:rPr>
              <w:t>πολυουρεθάνη</w:t>
            </w:r>
            <w:proofErr w:type="spellEnd"/>
            <w:r w:rsidRPr="004A2BAD">
              <w:rPr>
                <w:rFonts w:asciiTheme="minorHAnsi" w:hAnsiTheme="minorHAnsi" w:cstheme="minorHAnsi"/>
                <w:sz w:val="22"/>
                <w:szCs w:val="22"/>
              </w:rPr>
              <w:t xml:space="preserve">), Ατσάλι, </w:t>
            </w:r>
            <w:r w:rsidRPr="004A2BAD">
              <w:rPr>
                <w:rFonts w:asciiTheme="minorHAnsi" w:hAnsiTheme="minorHAnsi" w:cstheme="minorHAnsi"/>
                <w:sz w:val="22"/>
                <w:szCs w:val="22"/>
              </w:rPr>
              <w:br/>
              <w:t>Ποδαρικό: PP (πολυπροπυλένιο), Ατσάλι</w:t>
            </w:r>
          </w:p>
        </w:tc>
        <w:tc>
          <w:tcPr>
            <w:tcW w:w="1437" w:type="dxa"/>
            <w:tcBorders>
              <w:top w:val="single" w:sz="4" w:space="0" w:color="auto"/>
              <w:left w:val="single" w:sz="4" w:space="0" w:color="auto"/>
              <w:bottom w:val="single" w:sz="4" w:space="0" w:color="auto"/>
              <w:right w:val="single" w:sz="4" w:space="0" w:color="auto"/>
            </w:tcBorders>
            <w:hideMark/>
          </w:tcPr>
          <w:p w14:paraId="004253B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932A4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27CA2E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195AB4A8"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67FD18C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73AC3F01" w14:textId="2268F66B"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hideMark/>
          </w:tcPr>
          <w:p w14:paraId="31F9EE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Τύπος καθίσματος: αναδιπλούμενο (πτυσσόμενο)</w:t>
            </w:r>
          </w:p>
        </w:tc>
        <w:tc>
          <w:tcPr>
            <w:tcW w:w="1437" w:type="dxa"/>
            <w:tcBorders>
              <w:top w:val="single" w:sz="4" w:space="0" w:color="auto"/>
              <w:left w:val="single" w:sz="4" w:space="0" w:color="auto"/>
              <w:bottom w:val="single" w:sz="4" w:space="0" w:color="auto"/>
              <w:right w:val="single" w:sz="4" w:space="0" w:color="auto"/>
            </w:tcBorders>
            <w:hideMark/>
          </w:tcPr>
          <w:p w14:paraId="5C2EE0C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734E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1BA4B9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55C0D2B"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47D1619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46994EB8" w14:textId="1FD11BA8"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hideMark/>
          </w:tcPr>
          <w:p w14:paraId="026DCE8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Βαφή: Ηλεκτροστατική </w:t>
            </w:r>
          </w:p>
        </w:tc>
        <w:tc>
          <w:tcPr>
            <w:tcW w:w="1437" w:type="dxa"/>
            <w:tcBorders>
              <w:top w:val="single" w:sz="4" w:space="0" w:color="auto"/>
              <w:left w:val="single" w:sz="4" w:space="0" w:color="auto"/>
              <w:bottom w:val="single" w:sz="4" w:space="0" w:color="auto"/>
              <w:right w:val="single" w:sz="4" w:space="0" w:color="auto"/>
            </w:tcBorders>
            <w:hideMark/>
          </w:tcPr>
          <w:p w14:paraId="4998B0D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1C3F602"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55C1580F" w14:textId="77777777" w:rsidR="004A2BAD" w:rsidRPr="004A2BAD" w:rsidRDefault="004A2BAD" w:rsidP="004A2BAD">
            <w:pPr>
              <w:rPr>
                <w:rFonts w:asciiTheme="minorHAnsi" w:hAnsiTheme="minorHAnsi" w:cstheme="minorHAnsi"/>
                <w:sz w:val="22"/>
                <w:szCs w:val="22"/>
              </w:rPr>
            </w:pPr>
          </w:p>
        </w:tc>
      </w:tr>
      <w:tr w:rsidR="004A2BAD" w:rsidRPr="004A2BAD" w14:paraId="6D243CEF"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677213AB"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1E697A70" w14:textId="3E4A13DE"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hideMark/>
          </w:tcPr>
          <w:p w14:paraId="4F8AE31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Χρώμα: Μαύρο</w:t>
            </w:r>
          </w:p>
        </w:tc>
        <w:tc>
          <w:tcPr>
            <w:tcW w:w="1437" w:type="dxa"/>
            <w:tcBorders>
              <w:top w:val="single" w:sz="4" w:space="0" w:color="auto"/>
              <w:left w:val="single" w:sz="4" w:space="0" w:color="auto"/>
              <w:bottom w:val="single" w:sz="4" w:space="0" w:color="auto"/>
              <w:right w:val="single" w:sz="4" w:space="0" w:color="auto"/>
            </w:tcBorders>
            <w:hideMark/>
          </w:tcPr>
          <w:p w14:paraId="1E35EE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618D559"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51BD7AFE" w14:textId="77777777" w:rsidR="004A2BAD" w:rsidRPr="004A2BAD" w:rsidRDefault="004A2BAD" w:rsidP="004A2BAD">
            <w:pPr>
              <w:rPr>
                <w:rFonts w:asciiTheme="minorHAnsi" w:hAnsiTheme="minorHAnsi" w:cstheme="minorHAnsi"/>
                <w:sz w:val="22"/>
                <w:szCs w:val="22"/>
              </w:rPr>
            </w:pPr>
          </w:p>
        </w:tc>
      </w:tr>
      <w:tr w:rsidR="004A2BAD" w:rsidRPr="004A2BAD" w14:paraId="3208BFD9"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224294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6F52B583" w14:textId="0C062113"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hideMark/>
          </w:tcPr>
          <w:p w14:paraId="530A62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Βάρος &lt;5kg</w:t>
            </w:r>
          </w:p>
        </w:tc>
        <w:tc>
          <w:tcPr>
            <w:tcW w:w="1437" w:type="dxa"/>
            <w:tcBorders>
              <w:top w:val="single" w:sz="4" w:space="0" w:color="auto"/>
              <w:left w:val="single" w:sz="4" w:space="0" w:color="auto"/>
              <w:bottom w:val="single" w:sz="4" w:space="0" w:color="auto"/>
              <w:right w:val="single" w:sz="4" w:space="0" w:color="auto"/>
            </w:tcBorders>
            <w:hideMark/>
          </w:tcPr>
          <w:p w14:paraId="5068B85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C74180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6CCA9025" w14:textId="77777777" w:rsidR="004A2BAD" w:rsidRPr="004A2BAD" w:rsidRDefault="004A2BAD" w:rsidP="004A2BAD">
            <w:pPr>
              <w:rPr>
                <w:rFonts w:asciiTheme="minorHAnsi" w:hAnsiTheme="minorHAnsi" w:cstheme="minorHAnsi"/>
                <w:sz w:val="22"/>
                <w:szCs w:val="22"/>
              </w:rPr>
            </w:pPr>
          </w:p>
        </w:tc>
      </w:tr>
      <w:tr w:rsidR="004A2BAD" w:rsidRPr="004A2BAD" w14:paraId="2B86D2C0"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14B4AA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72015CFC" w14:textId="5074954C"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2.7.</w:t>
            </w:r>
          </w:p>
        </w:tc>
        <w:tc>
          <w:tcPr>
            <w:tcW w:w="7968" w:type="dxa"/>
            <w:tcBorders>
              <w:top w:val="single" w:sz="4" w:space="0" w:color="auto"/>
              <w:left w:val="single" w:sz="4" w:space="0" w:color="auto"/>
              <w:bottom w:val="single" w:sz="4" w:space="0" w:color="auto"/>
              <w:right w:val="single" w:sz="4" w:space="0" w:color="auto"/>
            </w:tcBorders>
            <w:hideMark/>
          </w:tcPr>
          <w:p w14:paraId="395932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Κατάσταση συναρμολόγησης:</w:t>
            </w:r>
            <w:r w:rsidRPr="004A2BAD">
              <w:rPr>
                <w:rFonts w:asciiTheme="minorHAnsi" w:hAnsiTheme="minorHAnsi" w:cstheme="minorHAnsi"/>
                <w:sz w:val="22"/>
                <w:szCs w:val="22"/>
              </w:rPr>
              <w:tab/>
              <w:t>Συναρμολογημένο</w:t>
            </w:r>
          </w:p>
        </w:tc>
        <w:tc>
          <w:tcPr>
            <w:tcW w:w="1437" w:type="dxa"/>
            <w:tcBorders>
              <w:top w:val="single" w:sz="4" w:space="0" w:color="auto"/>
              <w:left w:val="single" w:sz="4" w:space="0" w:color="auto"/>
              <w:bottom w:val="single" w:sz="4" w:space="0" w:color="auto"/>
              <w:right w:val="single" w:sz="4" w:space="0" w:color="auto"/>
            </w:tcBorders>
            <w:hideMark/>
          </w:tcPr>
          <w:p w14:paraId="2DF6E59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3D2625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69137BF2" w14:textId="77777777" w:rsidR="004A2BAD" w:rsidRPr="004A2BAD" w:rsidRDefault="004A2BAD" w:rsidP="004A2BAD">
            <w:pPr>
              <w:rPr>
                <w:rFonts w:asciiTheme="minorHAnsi" w:hAnsiTheme="minorHAnsi" w:cstheme="minorHAnsi"/>
                <w:sz w:val="22"/>
                <w:szCs w:val="22"/>
              </w:rPr>
            </w:pPr>
          </w:p>
        </w:tc>
      </w:tr>
      <w:tr w:rsidR="004A2BAD" w:rsidRPr="004A2BAD" w14:paraId="4A356974" w14:textId="77777777" w:rsidTr="007A3309">
        <w:tc>
          <w:tcPr>
            <w:tcW w:w="851" w:type="dxa"/>
            <w:tcBorders>
              <w:top w:val="single" w:sz="4" w:space="0" w:color="auto"/>
              <w:left w:val="single" w:sz="4" w:space="0" w:color="auto"/>
              <w:bottom w:val="single" w:sz="4" w:space="0" w:color="auto"/>
              <w:right w:val="single" w:sz="4" w:space="0" w:color="auto"/>
            </w:tcBorders>
            <w:noWrap/>
            <w:hideMark/>
          </w:tcPr>
          <w:p w14:paraId="6E4FCF7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10</w:t>
            </w:r>
          </w:p>
        </w:tc>
        <w:tc>
          <w:tcPr>
            <w:tcW w:w="1523" w:type="dxa"/>
            <w:tcBorders>
              <w:top w:val="single" w:sz="4" w:space="0" w:color="auto"/>
              <w:left w:val="single" w:sz="4" w:space="0" w:color="auto"/>
              <w:bottom w:val="single" w:sz="4" w:space="0" w:color="auto"/>
              <w:right w:val="single" w:sz="4" w:space="0" w:color="auto"/>
            </w:tcBorders>
            <w:vAlign w:val="center"/>
          </w:tcPr>
          <w:p w14:paraId="06D5E4AA" w14:textId="13EA1C84"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2.8.</w:t>
            </w:r>
          </w:p>
        </w:tc>
        <w:tc>
          <w:tcPr>
            <w:tcW w:w="7968" w:type="dxa"/>
            <w:tcBorders>
              <w:top w:val="single" w:sz="4" w:space="0" w:color="auto"/>
              <w:left w:val="single" w:sz="4" w:space="0" w:color="auto"/>
              <w:bottom w:val="single" w:sz="4" w:space="0" w:color="auto"/>
              <w:right w:val="single" w:sz="4" w:space="0" w:color="auto"/>
            </w:tcBorders>
            <w:hideMark/>
          </w:tcPr>
          <w:p w14:paraId="56B213A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Εγγύηση κατασκευαστή 1 έτος</w:t>
            </w:r>
          </w:p>
        </w:tc>
        <w:tc>
          <w:tcPr>
            <w:tcW w:w="1437" w:type="dxa"/>
            <w:tcBorders>
              <w:top w:val="single" w:sz="4" w:space="0" w:color="auto"/>
              <w:left w:val="single" w:sz="4" w:space="0" w:color="auto"/>
              <w:bottom w:val="single" w:sz="4" w:space="0" w:color="auto"/>
              <w:right w:val="single" w:sz="4" w:space="0" w:color="auto"/>
            </w:tcBorders>
            <w:hideMark/>
          </w:tcPr>
          <w:p w14:paraId="08A94C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1EE9216"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186733A8" w14:textId="77777777" w:rsidR="004A2BAD" w:rsidRPr="004A2BAD" w:rsidRDefault="004A2BAD" w:rsidP="004A2BAD">
            <w:pPr>
              <w:rPr>
                <w:rFonts w:asciiTheme="minorHAnsi" w:hAnsiTheme="minorHAnsi" w:cstheme="minorHAnsi"/>
                <w:sz w:val="22"/>
                <w:szCs w:val="22"/>
              </w:rPr>
            </w:pPr>
          </w:p>
        </w:tc>
      </w:tr>
    </w:tbl>
    <w:p w14:paraId="7E1B7488" w14:textId="77777777" w:rsidR="004A2BAD" w:rsidRPr="004A2BAD" w:rsidRDefault="004A2BAD" w:rsidP="004A2BAD">
      <w:pPr>
        <w:rPr>
          <w:rFonts w:asciiTheme="minorHAnsi" w:hAnsiTheme="minorHAnsi" w:cstheme="minorHAnsi"/>
          <w:sz w:val="22"/>
          <w:szCs w:val="22"/>
        </w:rPr>
      </w:pPr>
    </w:p>
    <w:tbl>
      <w:tblPr>
        <w:tblW w:w="14990" w:type="dxa"/>
        <w:tblInd w:w="-10" w:type="dxa"/>
        <w:tblLook w:val="04A0" w:firstRow="1" w:lastRow="0" w:firstColumn="1" w:lastColumn="0" w:noHBand="0" w:noVBand="1"/>
      </w:tblPr>
      <w:tblGrid>
        <w:gridCol w:w="851"/>
        <w:gridCol w:w="1523"/>
        <w:gridCol w:w="7968"/>
        <w:gridCol w:w="1437"/>
        <w:gridCol w:w="1843"/>
        <w:gridCol w:w="1368"/>
      </w:tblGrid>
      <w:tr w:rsidR="004A2BAD" w:rsidRPr="004A2BAD" w14:paraId="2BA1DE13" w14:textId="77777777" w:rsidTr="007A3309">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7E528D19" w14:textId="77777777" w:rsidR="004A2BAD" w:rsidRPr="004A2BAD" w:rsidRDefault="004A2BAD" w:rsidP="004A2BAD">
            <w:pPr>
              <w:rPr>
                <w:rFonts w:asciiTheme="minorHAnsi" w:hAnsiTheme="minorHAnsi" w:cstheme="minorHAnsi"/>
                <w:sz w:val="22"/>
                <w:szCs w:val="22"/>
              </w:rPr>
            </w:pPr>
            <w:bookmarkStart w:id="10" w:name="_Hlk120889947"/>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r>
            <w:r w:rsidRPr="004A2BAD">
              <w:rPr>
                <w:rFonts w:asciiTheme="minorHAnsi" w:hAnsiTheme="minorHAnsi" w:cstheme="minorHAnsi"/>
                <w:sz w:val="22"/>
                <w:szCs w:val="22"/>
              </w:rPr>
              <w:br w:type="page"/>
              <w:t>Είδος</w:t>
            </w:r>
          </w:p>
        </w:tc>
        <w:tc>
          <w:tcPr>
            <w:tcW w:w="1523" w:type="dxa"/>
            <w:tcBorders>
              <w:top w:val="single" w:sz="4" w:space="0" w:color="auto"/>
              <w:left w:val="nil"/>
              <w:bottom w:val="single" w:sz="8" w:space="0" w:color="000000"/>
              <w:right w:val="single" w:sz="8" w:space="0" w:color="000000"/>
            </w:tcBorders>
            <w:shd w:val="clear" w:color="auto" w:fill="BFBFBF"/>
            <w:vAlign w:val="center"/>
            <w:hideMark/>
          </w:tcPr>
          <w:p w14:paraId="3FFBF67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Προδιαγραφή</w:t>
            </w:r>
          </w:p>
        </w:tc>
        <w:tc>
          <w:tcPr>
            <w:tcW w:w="7968" w:type="dxa"/>
            <w:tcBorders>
              <w:top w:val="single" w:sz="4" w:space="0" w:color="auto"/>
              <w:left w:val="nil"/>
              <w:bottom w:val="single" w:sz="8" w:space="0" w:color="000000"/>
              <w:right w:val="single" w:sz="8" w:space="0" w:color="000000"/>
            </w:tcBorders>
            <w:shd w:val="clear" w:color="auto" w:fill="BFBFBF"/>
            <w:vAlign w:val="center"/>
            <w:hideMark/>
          </w:tcPr>
          <w:p w14:paraId="402BDD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Περιγραφή</w:t>
            </w:r>
          </w:p>
        </w:tc>
        <w:tc>
          <w:tcPr>
            <w:tcW w:w="1437" w:type="dxa"/>
            <w:tcBorders>
              <w:top w:val="single" w:sz="4" w:space="0" w:color="auto"/>
              <w:left w:val="nil"/>
              <w:bottom w:val="single" w:sz="8" w:space="0" w:color="000000"/>
              <w:right w:val="single" w:sz="8" w:space="0" w:color="000000"/>
            </w:tcBorders>
            <w:shd w:val="clear" w:color="auto" w:fill="BFBFBF"/>
            <w:vAlign w:val="center"/>
            <w:hideMark/>
          </w:tcPr>
          <w:p w14:paraId="6DD855A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1F5C020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Απάντηση Προσφέροντα</w:t>
            </w:r>
          </w:p>
        </w:tc>
        <w:tc>
          <w:tcPr>
            <w:tcW w:w="1349" w:type="dxa"/>
            <w:tcBorders>
              <w:top w:val="single" w:sz="4" w:space="0" w:color="auto"/>
              <w:left w:val="nil"/>
              <w:bottom w:val="single" w:sz="8" w:space="0" w:color="000000"/>
              <w:right w:val="single" w:sz="4" w:space="0" w:color="auto"/>
            </w:tcBorders>
            <w:shd w:val="clear" w:color="auto" w:fill="BFBFBF"/>
            <w:vAlign w:val="center"/>
            <w:hideMark/>
          </w:tcPr>
          <w:p w14:paraId="27C780B8"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Παραπομπή</w:t>
            </w:r>
          </w:p>
        </w:tc>
      </w:tr>
      <w:tr w:rsidR="004A2BAD" w:rsidRPr="004A2BAD" w14:paraId="2EA2A55C" w14:textId="77777777" w:rsidTr="007A3309">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D14076"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A2EC9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261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765B7BA0" w14:textId="77777777" w:rsidR="004A2BAD" w:rsidRPr="00FD1925" w:rsidRDefault="004A2BAD" w:rsidP="004A2BAD">
            <w:pPr>
              <w:rPr>
                <w:rFonts w:asciiTheme="minorHAnsi" w:hAnsiTheme="minorHAnsi" w:cstheme="minorHAnsi"/>
                <w:b/>
                <w:bCs/>
                <w:sz w:val="22"/>
                <w:szCs w:val="22"/>
              </w:rPr>
            </w:pPr>
            <w:r w:rsidRPr="00FD1925">
              <w:rPr>
                <w:rFonts w:asciiTheme="minorHAnsi" w:hAnsiTheme="minorHAnsi" w:cstheme="minorHAnsi"/>
                <w:b/>
                <w:bCs/>
                <w:sz w:val="22"/>
                <w:szCs w:val="22"/>
              </w:rPr>
              <w:t>Υπηρεσίες Εγκατάστασης – Διασύνδεσης - Εκπαίδευσης</w:t>
            </w:r>
          </w:p>
        </w:tc>
      </w:tr>
      <w:tr w:rsidR="004A2BAD" w:rsidRPr="004A2BAD" w14:paraId="010D6221" w14:textId="77777777" w:rsidTr="007A3309">
        <w:tc>
          <w:tcPr>
            <w:tcW w:w="851" w:type="dxa"/>
            <w:tcBorders>
              <w:top w:val="single" w:sz="4" w:space="0" w:color="auto"/>
              <w:left w:val="single" w:sz="4" w:space="0" w:color="auto"/>
              <w:bottom w:val="single" w:sz="4" w:space="0" w:color="auto"/>
              <w:right w:val="single" w:sz="4" w:space="0" w:color="auto"/>
            </w:tcBorders>
            <w:noWrap/>
            <w:vAlign w:val="center"/>
          </w:tcPr>
          <w:p w14:paraId="30AE7431"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2FAC575D"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single" w:sz="4" w:space="0" w:color="auto"/>
              <w:bottom w:val="single" w:sz="4" w:space="0" w:color="auto"/>
              <w:right w:val="single" w:sz="4" w:space="0" w:color="auto"/>
            </w:tcBorders>
            <w:vAlign w:val="center"/>
            <w:hideMark/>
          </w:tcPr>
          <w:p w14:paraId="01A06348" w14:textId="77777777" w:rsidR="004A2BAD" w:rsidRPr="00FD1925" w:rsidRDefault="004A2BAD" w:rsidP="004A2BAD">
            <w:pPr>
              <w:rPr>
                <w:rFonts w:asciiTheme="minorHAnsi" w:hAnsiTheme="minorHAnsi" w:cstheme="minorHAnsi"/>
                <w:b/>
                <w:bCs/>
                <w:sz w:val="22"/>
                <w:szCs w:val="22"/>
              </w:rPr>
            </w:pPr>
            <w:r w:rsidRPr="00FD1925">
              <w:rPr>
                <w:rFonts w:asciiTheme="minorHAnsi" w:hAnsiTheme="minorHAnsi" w:cstheme="minorHAnsi"/>
                <w:b/>
                <w:bCs/>
                <w:sz w:val="22"/>
                <w:szCs w:val="22"/>
              </w:rPr>
              <w:t>Ο υποψήφιος ανάδοχος αποδέχεται το σύνολο των παρακάτω υπηρεσιών για την εγκατάσταση παραμετροποίηση και εκπαίδευση του προσωπικού της αναθέτουσας αρχής</w:t>
            </w:r>
          </w:p>
        </w:tc>
      </w:tr>
      <w:tr w:rsidR="004A2BAD" w:rsidRPr="004A2BAD" w14:paraId="32183E8A" w14:textId="77777777" w:rsidTr="007A3309">
        <w:tc>
          <w:tcPr>
            <w:tcW w:w="851" w:type="dxa"/>
            <w:tcBorders>
              <w:top w:val="single" w:sz="4" w:space="0" w:color="auto"/>
              <w:left w:val="single" w:sz="4" w:space="0" w:color="auto"/>
              <w:bottom w:val="single" w:sz="8" w:space="0" w:color="000000"/>
              <w:right w:val="single" w:sz="8" w:space="0" w:color="000000"/>
            </w:tcBorders>
            <w:noWrap/>
            <w:hideMark/>
          </w:tcPr>
          <w:p w14:paraId="797A3C77"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nil"/>
              <w:bottom w:val="single" w:sz="8" w:space="0" w:color="000000"/>
              <w:right w:val="single" w:sz="8" w:space="0" w:color="000000"/>
            </w:tcBorders>
            <w:vAlign w:val="center"/>
            <w:hideMark/>
          </w:tcPr>
          <w:p w14:paraId="616E9A93" w14:textId="77777777" w:rsidR="004A2BAD" w:rsidRPr="004A2BAD" w:rsidRDefault="004A2BAD" w:rsidP="004A2BAD">
            <w:pPr>
              <w:rPr>
                <w:rFonts w:asciiTheme="minorHAnsi" w:hAnsiTheme="minorHAnsi" w:cstheme="minorHAnsi"/>
                <w:sz w:val="22"/>
                <w:szCs w:val="22"/>
              </w:rPr>
            </w:pPr>
          </w:p>
        </w:tc>
        <w:tc>
          <w:tcPr>
            <w:tcW w:w="12616" w:type="dxa"/>
            <w:gridSpan w:val="4"/>
            <w:tcBorders>
              <w:top w:val="single" w:sz="4" w:space="0" w:color="auto"/>
              <w:left w:val="nil"/>
              <w:bottom w:val="single" w:sz="8" w:space="0" w:color="000000"/>
              <w:right w:val="single" w:sz="4" w:space="0" w:color="auto"/>
            </w:tcBorders>
            <w:vAlign w:val="center"/>
            <w:hideMark/>
          </w:tcPr>
          <w:p w14:paraId="6B2CD5F0" w14:textId="77777777" w:rsidR="004A2BAD" w:rsidRPr="004A2BAD" w:rsidRDefault="004A2BAD" w:rsidP="004A2BAD">
            <w:pPr>
              <w:rPr>
                <w:rFonts w:asciiTheme="minorHAnsi" w:hAnsiTheme="minorHAnsi" w:cstheme="minorHAnsi"/>
                <w:sz w:val="22"/>
                <w:szCs w:val="22"/>
              </w:rPr>
            </w:pPr>
          </w:p>
        </w:tc>
      </w:tr>
      <w:tr w:rsidR="004A2BAD" w:rsidRPr="004A2BAD" w14:paraId="008C0FA7" w14:textId="77777777" w:rsidTr="007A3309">
        <w:tc>
          <w:tcPr>
            <w:tcW w:w="851" w:type="dxa"/>
            <w:tcBorders>
              <w:top w:val="nil"/>
              <w:left w:val="single" w:sz="4" w:space="0" w:color="auto"/>
              <w:bottom w:val="single" w:sz="4" w:space="0" w:color="auto"/>
              <w:right w:val="single" w:sz="8" w:space="0" w:color="000000"/>
            </w:tcBorders>
            <w:shd w:val="clear" w:color="auto" w:fill="BFBFBF"/>
            <w:noWrap/>
            <w:hideMark/>
          </w:tcPr>
          <w:p w14:paraId="672412C4" w14:textId="77777777" w:rsidR="004A2BAD" w:rsidRPr="004A2BAD" w:rsidRDefault="004A2BAD" w:rsidP="004A2BAD">
            <w:pPr>
              <w:rPr>
                <w:rFonts w:asciiTheme="minorHAnsi" w:hAnsiTheme="minorHAnsi" w:cstheme="minorHAnsi"/>
                <w:sz w:val="22"/>
                <w:szCs w:val="22"/>
              </w:rPr>
            </w:pPr>
          </w:p>
        </w:tc>
        <w:tc>
          <w:tcPr>
            <w:tcW w:w="1523" w:type="dxa"/>
            <w:tcBorders>
              <w:top w:val="nil"/>
              <w:left w:val="nil"/>
              <w:bottom w:val="single" w:sz="4" w:space="0" w:color="auto"/>
              <w:right w:val="single" w:sz="8" w:space="0" w:color="000000"/>
            </w:tcBorders>
            <w:shd w:val="clear" w:color="auto" w:fill="C0C0C0"/>
            <w:vAlign w:val="center"/>
            <w:hideMark/>
          </w:tcPr>
          <w:p w14:paraId="6DF0D2D9" w14:textId="77777777" w:rsidR="004A2BAD" w:rsidRPr="004A2BAD" w:rsidRDefault="004A2BAD" w:rsidP="004A2BAD">
            <w:pPr>
              <w:rPr>
                <w:rFonts w:asciiTheme="minorHAnsi" w:hAnsiTheme="minorHAnsi" w:cstheme="minorHAnsi"/>
                <w:sz w:val="22"/>
                <w:szCs w:val="22"/>
              </w:rPr>
            </w:pPr>
          </w:p>
        </w:tc>
        <w:tc>
          <w:tcPr>
            <w:tcW w:w="7968" w:type="dxa"/>
            <w:tcBorders>
              <w:top w:val="nil"/>
              <w:left w:val="nil"/>
              <w:bottom w:val="single" w:sz="4" w:space="0" w:color="auto"/>
              <w:right w:val="single" w:sz="8" w:space="0" w:color="000000"/>
            </w:tcBorders>
            <w:shd w:val="clear" w:color="auto" w:fill="C0C0C0"/>
            <w:vAlign w:val="center"/>
            <w:hideMark/>
          </w:tcPr>
          <w:p w14:paraId="4AD5D361" w14:textId="77777777" w:rsidR="004A2BAD" w:rsidRPr="004A2BAD" w:rsidRDefault="004A2BAD" w:rsidP="004A2BAD">
            <w:pPr>
              <w:rPr>
                <w:rFonts w:asciiTheme="minorHAnsi" w:hAnsiTheme="minorHAnsi" w:cstheme="minorHAnsi"/>
                <w:sz w:val="22"/>
                <w:szCs w:val="22"/>
              </w:rPr>
            </w:pPr>
          </w:p>
        </w:tc>
        <w:tc>
          <w:tcPr>
            <w:tcW w:w="1437" w:type="dxa"/>
            <w:tcBorders>
              <w:top w:val="nil"/>
              <w:left w:val="nil"/>
              <w:bottom w:val="single" w:sz="4" w:space="0" w:color="auto"/>
              <w:right w:val="single" w:sz="8" w:space="0" w:color="000000"/>
            </w:tcBorders>
            <w:shd w:val="clear" w:color="auto" w:fill="C0C0C0"/>
            <w:vAlign w:val="center"/>
            <w:hideMark/>
          </w:tcPr>
          <w:p w14:paraId="081B168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123B9D7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1414E4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4FC50E41" w14:textId="77777777" w:rsidTr="007A3309">
        <w:tc>
          <w:tcPr>
            <w:tcW w:w="851" w:type="dxa"/>
            <w:tcBorders>
              <w:top w:val="single" w:sz="4" w:space="0" w:color="auto"/>
              <w:left w:val="single" w:sz="4" w:space="0" w:color="auto"/>
              <w:bottom w:val="single" w:sz="4" w:space="0" w:color="auto"/>
              <w:right w:val="single" w:sz="4" w:space="0" w:color="auto"/>
            </w:tcBorders>
            <w:noWrap/>
          </w:tcPr>
          <w:p w14:paraId="18413C48"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19B25BFE" w14:textId="208BF5F1"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2.1</w:t>
            </w:r>
          </w:p>
        </w:tc>
        <w:tc>
          <w:tcPr>
            <w:tcW w:w="7968" w:type="dxa"/>
            <w:tcBorders>
              <w:top w:val="single" w:sz="4" w:space="0" w:color="auto"/>
              <w:left w:val="single" w:sz="4" w:space="0" w:color="auto"/>
              <w:bottom w:val="single" w:sz="4" w:space="0" w:color="auto"/>
              <w:right w:val="single" w:sz="4" w:space="0" w:color="auto"/>
            </w:tcBorders>
            <w:hideMark/>
          </w:tcPr>
          <w:p w14:paraId="6A7FE95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Επιβεβαίωση στοιχείων της μελέτης για την εγκατάσταση: Ο υποψήφιος ανάδοχος έχει λάβει γνώση των απαιτήσεων της αναθέτουσας αρχής βάσει των κατόψεων, φωτογραφιών, τεχνικών διαγραμμάτων που παρέχονται και  υποχρεούται να μελετήσει όλα τα χαρακτηριστικά της προβολής (αποστάσεις, φακοί, γεωμετρία, διόρθωση παραμόρφωσης εικόνας κλπ.) ώστε να διασφαλίσει ότι θα επιτευχθεί άρτια και ομοιογενής προβολή του ψηφιακού περιεχομένου χωρίς προβλήματα, καθώς και ότι θα εξασφαλιστεί η ομοιομορφία στην ενιαία προβαλλόμενη εικόνα, χωρίς εμφανή σημεία με σκίαση, χρωματική αλλοίωση κλπ.</w:t>
            </w:r>
          </w:p>
        </w:tc>
        <w:tc>
          <w:tcPr>
            <w:tcW w:w="1437" w:type="dxa"/>
            <w:tcBorders>
              <w:top w:val="single" w:sz="4" w:space="0" w:color="auto"/>
              <w:left w:val="single" w:sz="4" w:space="0" w:color="auto"/>
              <w:bottom w:val="single" w:sz="4" w:space="0" w:color="auto"/>
              <w:right w:val="single" w:sz="4" w:space="0" w:color="auto"/>
            </w:tcBorders>
            <w:hideMark/>
          </w:tcPr>
          <w:p w14:paraId="48278A6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FF67B9F"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1DF15E8D" w14:textId="77777777" w:rsidR="004A2BAD" w:rsidRPr="004A2BAD" w:rsidRDefault="004A2BAD" w:rsidP="004A2BAD">
            <w:pPr>
              <w:rPr>
                <w:rFonts w:asciiTheme="minorHAnsi" w:hAnsiTheme="minorHAnsi" w:cstheme="minorHAnsi"/>
                <w:sz w:val="22"/>
                <w:szCs w:val="22"/>
              </w:rPr>
            </w:pPr>
          </w:p>
        </w:tc>
      </w:tr>
      <w:tr w:rsidR="004A2BAD" w:rsidRPr="004A2BAD" w14:paraId="39F14805" w14:textId="77777777" w:rsidTr="007A3309">
        <w:tc>
          <w:tcPr>
            <w:tcW w:w="851" w:type="dxa"/>
            <w:tcBorders>
              <w:top w:val="single" w:sz="4" w:space="0" w:color="auto"/>
              <w:left w:val="single" w:sz="4" w:space="0" w:color="auto"/>
              <w:bottom w:val="single" w:sz="4" w:space="0" w:color="auto"/>
              <w:right w:val="single" w:sz="4" w:space="0" w:color="auto"/>
            </w:tcBorders>
            <w:noWrap/>
          </w:tcPr>
          <w:p w14:paraId="55C0B4F2"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5CEA7FE1" w14:textId="6D9A7189"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2.2.</w:t>
            </w:r>
          </w:p>
        </w:tc>
        <w:tc>
          <w:tcPr>
            <w:tcW w:w="7968" w:type="dxa"/>
            <w:tcBorders>
              <w:top w:val="single" w:sz="4" w:space="0" w:color="auto"/>
              <w:left w:val="single" w:sz="4" w:space="0" w:color="auto"/>
              <w:bottom w:val="single" w:sz="4" w:space="0" w:color="auto"/>
              <w:right w:val="single" w:sz="4" w:space="0" w:color="auto"/>
            </w:tcBorders>
            <w:hideMark/>
          </w:tcPr>
          <w:p w14:paraId="2B38BE0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Εγκατάσταση: Ο Ανάδοχος θα αναλάβει όλες τις εργασίες μελέτης, κατασκευής και σταθερής στήριξης των προβολικών και άλλων μηχανημάτων στους υφιστάμενους χώρους.</w:t>
            </w:r>
          </w:p>
        </w:tc>
        <w:tc>
          <w:tcPr>
            <w:tcW w:w="1437" w:type="dxa"/>
            <w:tcBorders>
              <w:top w:val="single" w:sz="4" w:space="0" w:color="auto"/>
              <w:left w:val="single" w:sz="4" w:space="0" w:color="auto"/>
              <w:bottom w:val="single" w:sz="4" w:space="0" w:color="auto"/>
              <w:right w:val="single" w:sz="4" w:space="0" w:color="auto"/>
            </w:tcBorders>
            <w:hideMark/>
          </w:tcPr>
          <w:p w14:paraId="3ADE932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7BFB74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60E7DC0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2B610616" w14:textId="77777777" w:rsidTr="007A3309">
        <w:tc>
          <w:tcPr>
            <w:tcW w:w="851" w:type="dxa"/>
            <w:tcBorders>
              <w:top w:val="single" w:sz="4" w:space="0" w:color="auto"/>
              <w:left w:val="single" w:sz="4" w:space="0" w:color="auto"/>
              <w:bottom w:val="single" w:sz="4" w:space="0" w:color="auto"/>
              <w:right w:val="single" w:sz="4" w:space="0" w:color="auto"/>
            </w:tcBorders>
            <w:noWrap/>
          </w:tcPr>
          <w:p w14:paraId="7864C03B"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4C2F7E29" w14:textId="5550D872"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2.3.</w:t>
            </w:r>
          </w:p>
        </w:tc>
        <w:tc>
          <w:tcPr>
            <w:tcW w:w="7968" w:type="dxa"/>
            <w:tcBorders>
              <w:top w:val="single" w:sz="4" w:space="0" w:color="auto"/>
              <w:left w:val="single" w:sz="4" w:space="0" w:color="auto"/>
              <w:bottom w:val="single" w:sz="4" w:space="0" w:color="auto"/>
              <w:right w:val="single" w:sz="4" w:space="0" w:color="auto"/>
            </w:tcBorders>
            <w:hideMark/>
          </w:tcPr>
          <w:p w14:paraId="5507C5E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Εγκατάσταση: Ο Ανάδοχος θα προμηθεύσει την υποστηρικτική επίπλωση (γραφείο, ικρίωμα) για την τοποθέτηση του Η/Υ αστρονομικής προσομοίωσης, των οθονών, του ενισχυτή ήχου και τα παρελκόμενα είδη προκειμένου να δημιουργηθεί μια «κονσόλα» χειριστή εντός της αίθουσας του πλανηταρίου. </w:t>
            </w:r>
          </w:p>
        </w:tc>
        <w:tc>
          <w:tcPr>
            <w:tcW w:w="1437" w:type="dxa"/>
            <w:tcBorders>
              <w:top w:val="single" w:sz="4" w:space="0" w:color="auto"/>
              <w:left w:val="single" w:sz="4" w:space="0" w:color="auto"/>
              <w:bottom w:val="single" w:sz="4" w:space="0" w:color="auto"/>
              <w:right w:val="single" w:sz="4" w:space="0" w:color="auto"/>
            </w:tcBorders>
            <w:hideMark/>
          </w:tcPr>
          <w:p w14:paraId="26412FE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DD76EBC"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3CBFF684" w14:textId="77777777" w:rsidR="004A2BAD" w:rsidRPr="004A2BAD" w:rsidRDefault="004A2BAD" w:rsidP="004A2BAD">
            <w:pPr>
              <w:rPr>
                <w:rFonts w:asciiTheme="minorHAnsi" w:hAnsiTheme="minorHAnsi" w:cstheme="minorHAnsi"/>
                <w:sz w:val="22"/>
                <w:szCs w:val="22"/>
              </w:rPr>
            </w:pPr>
          </w:p>
        </w:tc>
      </w:tr>
      <w:tr w:rsidR="004A2BAD" w:rsidRPr="004A2BAD" w14:paraId="1648F69C" w14:textId="77777777" w:rsidTr="007A3309">
        <w:tc>
          <w:tcPr>
            <w:tcW w:w="851" w:type="dxa"/>
            <w:tcBorders>
              <w:top w:val="single" w:sz="4" w:space="0" w:color="auto"/>
              <w:left w:val="single" w:sz="4" w:space="0" w:color="auto"/>
              <w:bottom w:val="single" w:sz="4" w:space="0" w:color="auto"/>
              <w:right w:val="single" w:sz="4" w:space="0" w:color="auto"/>
            </w:tcBorders>
            <w:noWrap/>
          </w:tcPr>
          <w:p w14:paraId="4433558E"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00660115" w14:textId="51454170"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2.4.</w:t>
            </w:r>
          </w:p>
        </w:tc>
        <w:tc>
          <w:tcPr>
            <w:tcW w:w="7968" w:type="dxa"/>
            <w:tcBorders>
              <w:top w:val="single" w:sz="4" w:space="0" w:color="auto"/>
              <w:left w:val="single" w:sz="4" w:space="0" w:color="auto"/>
              <w:bottom w:val="single" w:sz="4" w:space="0" w:color="auto"/>
              <w:right w:val="single" w:sz="4" w:space="0" w:color="auto"/>
            </w:tcBorders>
            <w:hideMark/>
          </w:tcPr>
          <w:p w14:paraId="64442398" w14:textId="77777777" w:rsidR="004A2BAD" w:rsidRPr="004A2BAD" w:rsidRDefault="004A2BAD" w:rsidP="004A2BAD">
            <w:pPr>
              <w:rPr>
                <w:rFonts w:asciiTheme="minorHAnsi" w:hAnsiTheme="minorHAnsi" w:cstheme="minorHAnsi"/>
                <w:sz w:val="22"/>
                <w:szCs w:val="22"/>
              </w:rPr>
            </w:pPr>
            <w:bookmarkStart w:id="11" w:name="_Hlk140666261"/>
            <w:r w:rsidRPr="004A2BAD">
              <w:rPr>
                <w:rFonts w:asciiTheme="minorHAnsi" w:hAnsiTheme="minorHAnsi" w:cstheme="minorHAnsi"/>
                <w:sz w:val="22"/>
                <w:szCs w:val="22"/>
              </w:rPr>
              <w:t xml:space="preserve">Διασύνδεση / Καλωδίωση: Ο Ανάδοχος θα αναλάβει όλες τις εργασίες μελέτης, καλωδίωσης και διασύνδεσης ηλεκτρικής παροχής και σημάτων εικόνας από τα υφιστάμενα συστήματα στα υπό προμήθεια είδη. Στο κτίριο που θα τοποθετηθεί η οθόνη θόλου του πλανηταρίου, θα υπάρχουν εγκατεστημένες ηλεκτρικές παροχές σε θέσεις που μπορούν να χρησιμοποιηθούν, εφόσον καλύπτουν τις ανάγκες των νέων συστημάτων. Το ίδιο ισχύει και για τις καλωδιώσεις σημάτων εικόνας. </w:t>
            </w:r>
            <w:bookmarkEnd w:id="11"/>
          </w:p>
        </w:tc>
        <w:tc>
          <w:tcPr>
            <w:tcW w:w="1437" w:type="dxa"/>
            <w:tcBorders>
              <w:top w:val="single" w:sz="4" w:space="0" w:color="auto"/>
              <w:left w:val="single" w:sz="4" w:space="0" w:color="auto"/>
              <w:bottom w:val="single" w:sz="4" w:space="0" w:color="auto"/>
              <w:right w:val="single" w:sz="4" w:space="0" w:color="auto"/>
            </w:tcBorders>
            <w:hideMark/>
          </w:tcPr>
          <w:p w14:paraId="25167B6D"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A89DA7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noWrap/>
            <w:vAlign w:val="center"/>
            <w:hideMark/>
          </w:tcPr>
          <w:p w14:paraId="458EE73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r w:rsidR="004A2BAD" w:rsidRPr="004A2BAD" w14:paraId="75D3FC09" w14:textId="77777777" w:rsidTr="007A3309">
        <w:tc>
          <w:tcPr>
            <w:tcW w:w="851" w:type="dxa"/>
            <w:tcBorders>
              <w:top w:val="single" w:sz="4" w:space="0" w:color="auto"/>
              <w:left w:val="single" w:sz="4" w:space="0" w:color="auto"/>
              <w:bottom w:val="single" w:sz="4" w:space="0" w:color="auto"/>
              <w:right w:val="single" w:sz="4" w:space="0" w:color="auto"/>
            </w:tcBorders>
            <w:noWrap/>
          </w:tcPr>
          <w:p w14:paraId="0829790B"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3A156194" w14:textId="6B5F2DF9"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2.5.</w:t>
            </w:r>
          </w:p>
        </w:tc>
        <w:tc>
          <w:tcPr>
            <w:tcW w:w="7968" w:type="dxa"/>
            <w:tcBorders>
              <w:top w:val="single" w:sz="4" w:space="0" w:color="auto"/>
              <w:left w:val="single" w:sz="4" w:space="0" w:color="auto"/>
              <w:bottom w:val="single" w:sz="4" w:space="0" w:color="auto"/>
              <w:right w:val="single" w:sz="4" w:space="0" w:color="auto"/>
            </w:tcBorders>
            <w:hideMark/>
          </w:tcPr>
          <w:p w14:paraId="614D48A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Εκπαίδευση στη χρήση και συντήρηση: Ο Ανάδοχος θα εκπαιδεύσει επιτόπου και για δύο τουλάχιστον εργάσιμες ημέρες το προσωπικό του φορέα στη χρήση και συντήρηση του ψηφιακού πλανηταρίου</w:t>
            </w:r>
          </w:p>
        </w:tc>
        <w:tc>
          <w:tcPr>
            <w:tcW w:w="1437" w:type="dxa"/>
            <w:tcBorders>
              <w:top w:val="single" w:sz="4" w:space="0" w:color="auto"/>
              <w:left w:val="single" w:sz="4" w:space="0" w:color="auto"/>
              <w:bottom w:val="single" w:sz="4" w:space="0" w:color="auto"/>
              <w:right w:val="single" w:sz="4" w:space="0" w:color="auto"/>
            </w:tcBorders>
            <w:hideMark/>
          </w:tcPr>
          <w:p w14:paraId="6CE8F8F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0A52FAB"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1C2295A8" w14:textId="77777777" w:rsidR="004A2BAD" w:rsidRPr="004A2BAD" w:rsidRDefault="004A2BAD" w:rsidP="004A2BAD">
            <w:pPr>
              <w:rPr>
                <w:rFonts w:asciiTheme="minorHAnsi" w:hAnsiTheme="minorHAnsi" w:cstheme="minorHAnsi"/>
                <w:sz w:val="22"/>
                <w:szCs w:val="22"/>
              </w:rPr>
            </w:pPr>
          </w:p>
        </w:tc>
      </w:tr>
      <w:tr w:rsidR="004A2BAD" w:rsidRPr="004A2BAD" w14:paraId="64B95E96" w14:textId="77777777" w:rsidTr="007A3309">
        <w:tc>
          <w:tcPr>
            <w:tcW w:w="851" w:type="dxa"/>
            <w:tcBorders>
              <w:top w:val="single" w:sz="4" w:space="0" w:color="auto"/>
              <w:left w:val="single" w:sz="4" w:space="0" w:color="auto"/>
              <w:bottom w:val="single" w:sz="4" w:space="0" w:color="auto"/>
              <w:right w:val="single" w:sz="4" w:space="0" w:color="auto"/>
            </w:tcBorders>
            <w:noWrap/>
          </w:tcPr>
          <w:p w14:paraId="6078D356"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16508401" w14:textId="649AE0C9" w:rsidR="004A2BAD" w:rsidRPr="004A2BAD" w:rsidRDefault="00FD1925" w:rsidP="004A2BAD">
            <w:pPr>
              <w:rPr>
                <w:rFonts w:asciiTheme="minorHAnsi" w:hAnsiTheme="minorHAnsi" w:cstheme="minorHAnsi"/>
                <w:sz w:val="22"/>
                <w:szCs w:val="22"/>
              </w:rPr>
            </w:pPr>
            <w:r>
              <w:rPr>
                <w:rFonts w:asciiTheme="minorHAnsi" w:hAnsiTheme="minorHAnsi" w:cstheme="minorHAnsi"/>
                <w:sz w:val="22"/>
                <w:szCs w:val="22"/>
              </w:rPr>
              <w:t>2.6.</w:t>
            </w:r>
          </w:p>
        </w:tc>
        <w:tc>
          <w:tcPr>
            <w:tcW w:w="7968" w:type="dxa"/>
            <w:tcBorders>
              <w:top w:val="single" w:sz="4" w:space="0" w:color="auto"/>
              <w:left w:val="single" w:sz="4" w:space="0" w:color="auto"/>
              <w:bottom w:val="single" w:sz="4" w:space="0" w:color="auto"/>
              <w:right w:val="single" w:sz="4" w:space="0" w:color="auto"/>
            </w:tcBorders>
            <w:hideMark/>
          </w:tcPr>
          <w:p w14:paraId="29E4D43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Εγχειρίδια: Ο Ανάδοχος θα παραδώσει όλα τα εγχειρίδια που συνοδεύουν το σύστημα.</w:t>
            </w:r>
          </w:p>
        </w:tc>
        <w:tc>
          <w:tcPr>
            <w:tcW w:w="1437" w:type="dxa"/>
            <w:tcBorders>
              <w:top w:val="single" w:sz="4" w:space="0" w:color="auto"/>
              <w:left w:val="single" w:sz="4" w:space="0" w:color="auto"/>
              <w:bottom w:val="single" w:sz="4" w:space="0" w:color="auto"/>
              <w:right w:val="single" w:sz="4" w:space="0" w:color="auto"/>
            </w:tcBorders>
            <w:hideMark/>
          </w:tcPr>
          <w:p w14:paraId="4AADD7C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A3C0E64"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3D00DA09" w14:textId="77777777" w:rsidR="004A2BAD" w:rsidRPr="004A2BAD" w:rsidRDefault="004A2BAD" w:rsidP="004A2BAD">
            <w:pPr>
              <w:rPr>
                <w:rFonts w:asciiTheme="minorHAnsi" w:hAnsiTheme="minorHAnsi" w:cstheme="minorHAnsi"/>
                <w:sz w:val="22"/>
                <w:szCs w:val="22"/>
              </w:rPr>
            </w:pPr>
          </w:p>
        </w:tc>
        <w:bookmarkEnd w:id="10"/>
      </w:tr>
    </w:tbl>
    <w:p w14:paraId="366EA019" w14:textId="77777777" w:rsidR="004A2BAD" w:rsidRPr="004A2BAD" w:rsidRDefault="004A2BAD" w:rsidP="004A2BAD">
      <w:pPr>
        <w:rPr>
          <w:rFonts w:asciiTheme="minorHAnsi" w:hAnsiTheme="minorHAnsi" w:cstheme="minorHAnsi"/>
          <w:sz w:val="22"/>
          <w:szCs w:val="22"/>
        </w:rPr>
      </w:pPr>
    </w:p>
    <w:p w14:paraId="4D009F5F" w14:textId="77777777" w:rsidR="004A2BAD" w:rsidRPr="004A2BAD" w:rsidRDefault="004A2BAD" w:rsidP="004A2BAD">
      <w:pPr>
        <w:rPr>
          <w:rFonts w:asciiTheme="minorHAnsi" w:hAnsiTheme="minorHAnsi" w:cstheme="minorHAnsi"/>
          <w:sz w:val="22"/>
          <w:szCs w:val="22"/>
        </w:rPr>
      </w:pPr>
    </w:p>
    <w:p w14:paraId="2BEED382" w14:textId="77777777" w:rsidR="004A2BAD" w:rsidRPr="004A2BAD" w:rsidRDefault="004A2BAD" w:rsidP="004A2BAD">
      <w:pPr>
        <w:rPr>
          <w:rFonts w:asciiTheme="minorHAnsi" w:hAnsiTheme="minorHAnsi" w:cstheme="minorHAnsi"/>
          <w:sz w:val="22"/>
          <w:szCs w:val="22"/>
        </w:rPr>
      </w:pPr>
    </w:p>
    <w:p w14:paraId="0434ED75" w14:textId="77777777" w:rsidR="004A2BAD" w:rsidRPr="004A2BAD" w:rsidRDefault="004A2BAD" w:rsidP="004A2BAD">
      <w:pPr>
        <w:rPr>
          <w:rFonts w:asciiTheme="minorHAnsi" w:hAnsiTheme="minorHAnsi" w:cstheme="minorHAnsi"/>
          <w:sz w:val="22"/>
          <w:szCs w:val="22"/>
        </w:rPr>
      </w:pPr>
    </w:p>
    <w:tbl>
      <w:tblPr>
        <w:tblW w:w="21717" w:type="dxa"/>
        <w:tblInd w:w="-10" w:type="dxa"/>
        <w:tblLook w:val="04A0" w:firstRow="1" w:lastRow="0" w:firstColumn="1" w:lastColumn="0" w:noHBand="0" w:noVBand="1"/>
      </w:tblPr>
      <w:tblGrid>
        <w:gridCol w:w="1504"/>
        <w:gridCol w:w="2208"/>
        <w:gridCol w:w="11549"/>
        <w:gridCol w:w="1828"/>
        <w:gridCol w:w="2672"/>
        <w:gridCol w:w="1956"/>
      </w:tblGrid>
      <w:tr w:rsidR="004A2BAD" w:rsidRPr="004A2BAD" w14:paraId="2DE5F068" w14:textId="77777777" w:rsidTr="007A3309">
        <w:tc>
          <w:tcPr>
            <w:tcW w:w="1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866310"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935A8B" w14:textId="77777777" w:rsidR="004A2BAD" w:rsidRPr="00FD1925" w:rsidRDefault="004A2BAD" w:rsidP="004A2BAD">
            <w:pPr>
              <w:rPr>
                <w:rFonts w:asciiTheme="minorHAnsi" w:hAnsiTheme="minorHAnsi" w:cstheme="minorHAnsi"/>
                <w:b/>
                <w:bCs/>
                <w:sz w:val="22"/>
                <w:szCs w:val="22"/>
              </w:rPr>
            </w:pPr>
            <w:r w:rsidRPr="00FD1925">
              <w:rPr>
                <w:rFonts w:asciiTheme="minorHAnsi" w:hAnsiTheme="minorHAnsi" w:cstheme="minorHAnsi"/>
                <w:b/>
                <w:bCs/>
                <w:sz w:val="22"/>
                <w:szCs w:val="22"/>
              </w:rPr>
              <w:t xml:space="preserve">     5</w:t>
            </w:r>
          </w:p>
        </w:tc>
        <w:tc>
          <w:tcPr>
            <w:tcW w:w="79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05588B" w14:textId="77777777" w:rsidR="004A2BAD" w:rsidRPr="00FD1925" w:rsidRDefault="004A2BAD" w:rsidP="004A2BAD">
            <w:pPr>
              <w:rPr>
                <w:rFonts w:asciiTheme="minorHAnsi" w:hAnsiTheme="minorHAnsi" w:cstheme="minorHAnsi"/>
                <w:b/>
                <w:bCs/>
                <w:sz w:val="22"/>
                <w:szCs w:val="22"/>
              </w:rPr>
            </w:pPr>
            <w:r w:rsidRPr="00FD1925">
              <w:rPr>
                <w:rFonts w:asciiTheme="minorHAnsi" w:hAnsiTheme="minorHAnsi" w:cstheme="minorHAnsi"/>
                <w:b/>
                <w:bCs/>
                <w:sz w:val="22"/>
                <w:szCs w:val="22"/>
              </w:rPr>
              <w:t xml:space="preserve">Έλεγχος </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22A25C" w14:textId="77777777" w:rsidR="004A2BAD" w:rsidRPr="004A2BAD" w:rsidRDefault="004A2BAD" w:rsidP="004A2BAD">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BBA9C6"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c>
          <w:tcPr>
            <w:tcW w:w="1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6CB84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w:t>
            </w:r>
          </w:p>
        </w:tc>
      </w:tr>
    </w:tbl>
    <w:p w14:paraId="6944883E" w14:textId="77777777" w:rsidR="004A2BAD" w:rsidRPr="004A2BAD" w:rsidRDefault="004A2BAD" w:rsidP="004A2BAD">
      <w:pPr>
        <w:rPr>
          <w:rFonts w:asciiTheme="minorHAnsi" w:hAnsiTheme="minorHAnsi" w:cstheme="minorHAnsi"/>
          <w:sz w:val="22"/>
          <w:szCs w:val="22"/>
        </w:rPr>
      </w:pPr>
    </w:p>
    <w:tbl>
      <w:tblPr>
        <w:tblW w:w="21717" w:type="dxa"/>
        <w:tblInd w:w="-10" w:type="dxa"/>
        <w:tblLook w:val="04A0" w:firstRow="1" w:lastRow="0" w:firstColumn="1" w:lastColumn="0" w:noHBand="0" w:noVBand="1"/>
      </w:tblPr>
      <w:tblGrid>
        <w:gridCol w:w="1038"/>
        <w:gridCol w:w="1523"/>
        <w:gridCol w:w="7966"/>
        <w:gridCol w:w="1261"/>
        <w:gridCol w:w="1843"/>
        <w:gridCol w:w="1349"/>
        <w:gridCol w:w="1349"/>
        <w:gridCol w:w="1349"/>
        <w:gridCol w:w="1347"/>
        <w:gridCol w:w="2692"/>
      </w:tblGrid>
      <w:tr w:rsidR="004A2BAD" w:rsidRPr="004A2BAD" w14:paraId="4BBFA981" w14:textId="77777777" w:rsidTr="007A3309">
        <w:tc>
          <w:tcPr>
            <w:tcW w:w="1038" w:type="dxa"/>
            <w:tcBorders>
              <w:top w:val="single" w:sz="4" w:space="0" w:color="auto"/>
              <w:left w:val="single" w:sz="4" w:space="0" w:color="auto"/>
              <w:bottom w:val="single" w:sz="4" w:space="0" w:color="auto"/>
              <w:right w:val="single" w:sz="4" w:space="0" w:color="auto"/>
            </w:tcBorders>
            <w:noWrap/>
            <w:vAlign w:val="center"/>
          </w:tcPr>
          <w:p w14:paraId="052B90CA" w14:textId="77777777" w:rsidR="004A2BAD" w:rsidRPr="004A2BAD" w:rsidRDefault="004A2BAD" w:rsidP="004A2BAD">
            <w:pPr>
              <w:rPr>
                <w:rFonts w:asciiTheme="minorHAnsi" w:hAnsiTheme="minorHAnsi" w:cstheme="minorHAnsi"/>
                <w:sz w:val="22"/>
                <w:szCs w:val="22"/>
              </w:rPr>
            </w:pPr>
          </w:p>
        </w:tc>
        <w:tc>
          <w:tcPr>
            <w:tcW w:w="1523" w:type="dxa"/>
            <w:tcBorders>
              <w:top w:val="single" w:sz="4" w:space="0" w:color="auto"/>
              <w:left w:val="single" w:sz="4" w:space="0" w:color="auto"/>
              <w:bottom w:val="single" w:sz="4" w:space="0" w:color="auto"/>
              <w:right w:val="single" w:sz="4" w:space="0" w:color="auto"/>
            </w:tcBorders>
            <w:vAlign w:val="center"/>
          </w:tcPr>
          <w:p w14:paraId="735E35D3" w14:textId="77777777" w:rsidR="004A2BAD" w:rsidRPr="004A2BAD" w:rsidRDefault="004A2BAD" w:rsidP="004A2BAD">
            <w:pPr>
              <w:rPr>
                <w:rFonts w:asciiTheme="minorHAnsi" w:hAnsiTheme="minorHAnsi" w:cstheme="minorHAnsi"/>
                <w:sz w:val="22"/>
                <w:szCs w:val="22"/>
              </w:rPr>
            </w:pPr>
          </w:p>
        </w:tc>
        <w:tc>
          <w:tcPr>
            <w:tcW w:w="12419" w:type="dxa"/>
            <w:gridSpan w:val="4"/>
            <w:tcBorders>
              <w:top w:val="single" w:sz="4" w:space="0" w:color="auto"/>
              <w:left w:val="single" w:sz="4" w:space="0" w:color="auto"/>
              <w:bottom w:val="single" w:sz="4" w:space="0" w:color="auto"/>
              <w:right w:val="single" w:sz="4" w:space="0" w:color="auto"/>
            </w:tcBorders>
            <w:vAlign w:val="center"/>
            <w:hideMark/>
          </w:tcPr>
          <w:p w14:paraId="0043D272" w14:textId="77777777" w:rsidR="004A2BAD" w:rsidRPr="000331A0" w:rsidRDefault="004A2BAD" w:rsidP="004A2BAD">
            <w:pPr>
              <w:rPr>
                <w:rFonts w:asciiTheme="minorHAnsi" w:hAnsiTheme="minorHAnsi" w:cstheme="minorHAnsi"/>
                <w:b/>
                <w:bCs/>
                <w:sz w:val="22"/>
                <w:szCs w:val="22"/>
              </w:rPr>
            </w:pPr>
            <w:r w:rsidRPr="000331A0">
              <w:rPr>
                <w:rFonts w:asciiTheme="minorHAnsi" w:hAnsiTheme="minorHAnsi" w:cstheme="minorHAnsi"/>
                <w:b/>
                <w:bCs/>
                <w:sz w:val="22"/>
                <w:szCs w:val="22"/>
              </w:rPr>
              <w:t>Ο Ανάδοχος θα πρέπει να υποβάλει τα ακόλουθα σχετικά με την ανάλογη ικανότητα και εμπειρία της προμηθεύτριας εταιρίας για το ψηφιακό πλανητάριο</w:t>
            </w:r>
          </w:p>
        </w:tc>
        <w:tc>
          <w:tcPr>
            <w:tcW w:w="1349" w:type="dxa"/>
            <w:tcBorders>
              <w:top w:val="nil"/>
              <w:left w:val="single" w:sz="4" w:space="0" w:color="auto"/>
              <w:bottom w:val="nil"/>
              <w:right w:val="nil"/>
            </w:tcBorders>
            <w:vAlign w:val="center"/>
          </w:tcPr>
          <w:p w14:paraId="44ED1D61" w14:textId="77777777" w:rsidR="004A2BAD" w:rsidRPr="004A2BAD" w:rsidRDefault="004A2BAD" w:rsidP="004A2BAD">
            <w:pPr>
              <w:rPr>
                <w:rFonts w:asciiTheme="minorHAnsi" w:hAnsiTheme="minorHAnsi" w:cstheme="minorHAnsi"/>
                <w:sz w:val="22"/>
                <w:szCs w:val="22"/>
              </w:rPr>
            </w:pPr>
          </w:p>
        </w:tc>
        <w:tc>
          <w:tcPr>
            <w:tcW w:w="1349" w:type="dxa"/>
            <w:vAlign w:val="center"/>
          </w:tcPr>
          <w:p w14:paraId="578CF465" w14:textId="77777777" w:rsidR="004A2BAD" w:rsidRPr="004A2BAD" w:rsidRDefault="004A2BAD" w:rsidP="004A2BAD">
            <w:pPr>
              <w:rPr>
                <w:rFonts w:asciiTheme="minorHAnsi" w:hAnsiTheme="minorHAnsi" w:cstheme="minorHAnsi"/>
                <w:sz w:val="22"/>
                <w:szCs w:val="22"/>
              </w:rPr>
            </w:pPr>
          </w:p>
        </w:tc>
        <w:tc>
          <w:tcPr>
            <w:tcW w:w="1347" w:type="dxa"/>
            <w:vAlign w:val="center"/>
          </w:tcPr>
          <w:p w14:paraId="5588ACF8" w14:textId="77777777" w:rsidR="004A2BAD" w:rsidRPr="004A2BAD" w:rsidRDefault="004A2BAD" w:rsidP="004A2BAD">
            <w:pPr>
              <w:rPr>
                <w:rFonts w:asciiTheme="minorHAnsi" w:hAnsiTheme="minorHAnsi" w:cstheme="minorHAnsi"/>
                <w:sz w:val="22"/>
                <w:szCs w:val="22"/>
              </w:rPr>
            </w:pPr>
          </w:p>
        </w:tc>
        <w:tc>
          <w:tcPr>
            <w:tcW w:w="2692" w:type="dxa"/>
            <w:vAlign w:val="center"/>
          </w:tcPr>
          <w:p w14:paraId="77607D9B" w14:textId="77777777" w:rsidR="004A2BAD" w:rsidRPr="004A2BAD" w:rsidRDefault="004A2BAD" w:rsidP="004A2BAD">
            <w:pPr>
              <w:rPr>
                <w:rFonts w:asciiTheme="minorHAnsi" w:hAnsiTheme="minorHAnsi" w:cstheme="minorHAnsi"/>
                <w:sz w:val="22"/>
                <w:szCs w:val="22"/>
              </w:rPr>
            </w:pPr>
          </w:p>
        </w:tc>
      </w:tr>
      <w:tr w:rsidR="004A2BAD" w:rsidRPr="004A2BAD" w14:paraId="409EC0AC" w14:textId="77777777" w:rsidTr="007A3309">
        <w:trPr>
          <w:gridAfter w:val="4"/>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12D69FFE"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EC49CD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3.1</w:t>
            </w:r>
          </w:p>
        </w:tc>
        <w:tc>
          <w:tcPr>
            <w:tcW w:w="7966" w:type="dxa"/>
            <w:tcBorders>
              <w:top w:val="single" w:sz="4" w:space="0" w:color="auto"/>
              <w:left w:val="single" w:sz="4" w:space="0" w:color="auto"/>
              <w:bottom w:val="single" w:sz="4" w:space="0" w:color="auto"/>
              <w:right w:val="single" w:sz="4" w:space="0" w:color="auto"/>
            </w:tcBorders>
            <w:vAlign w:val="center"/>
            <w:hideMark/>
          </w:tcPr>
          <w:p w14:paraId="67C23F4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Επιστολή επίσημης αντιπροσώπευσης του κατασκευαστή του ψηφιακού πλανηταρίου ή του εξουσιοδοτημένου διανομέα του στην Ευρώπη των βασικών μερών του συστήματος του ψηφιακού πλανηταρίου  (Οθόνη θόλου ,Προβολικό μηχάνημα πλανηταρίου, μεταλλικός κλωβός προστασίας,</w:t>
            </w:r>
          </w:p>
          <w:p w14:paraId="22021F5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Φακός προβολικού μηχανήματος πλανηταρίου ,Λογισμικό αστρονομικών παρουσιάσεων πλανηταρίου ) ότι θα προμηθεύσει τον ανάδοχο με τα συγκεκριμένα είδη.</w:t>
            </w:r>
          </w:p>
          <w:p w14:paraId="467A492B" w14:textId="77777777" w:rsidR="004A2BAD" w:rsidRPr="004A2BAD" w:rsidRDefault="004A2BAD" w:rsidP="004A2BAD">
            <w:pPr>
              <w:rPr>
                <w:rFonts w:asciiTheme="minorHAnsi" w:hAnsiTheme="minorHAnsi" w:cstheme="minorHAnsi"/>
                <w:sz w:val="22"/>
                <w:szCs w:val="22"/>
              </w:rPr>
            </w:pPr>
          </w:p>
          <w:p w14:paraId="5C55BF4D" w14:textId="77777777" w:rsidR="004A2BAD" w:rsidRPr="004A2BAD" w:rsidRDefault="004A2BAD" w:rsidP="004A2BAD">
            <w:pPr>
              <w:rPr>
                <w:rFonts w:asciiTheme="minorHAnsi" w:hAnsiTheme="minorHAnsi" w:cstheme="minorHAnsi"/>
                <w:sz w:val="22"/>
                <w:szCs w:val="22"/>
              </w:rPr>
            </w:pPr>
          </w:p>
          <w:p w14:paraId="6098CE27"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61299E8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4B4BF79"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75225188" w14:textId="77777777" w:rsidR="004A2BAD" w:rsidRPr="004A2BAD" w:rsidRDefault="004A2BAD" w:rsidP="004A2BAD">
            <w:pPr>
              <w:rPr>
                <w:rFonts w:asciiTheme="minorHAnsi" w:hAnsiTheme="minorHAnsi" w:cstheme="minorHAnsi"/>
                <w:sz w:val="22"/>
                <w:szCs w:val="22"/>
              </w:rPr>
            </w:pPr>
          </w:p>
        </w:tc>
      </w:tr>
      <w:tr w:rsidR="004A2BAD" w:rsidRPr="004A2BAD" w14:paraId="22B42C39" w14:textId="77777777" w:rsidTr="007A3309">
        <w:trPr>
          <w:gridAfter w:val="4"/>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2552607A"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44BE190"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3.2</w:t>
            </w:r>
          </w:p>
        </w:tc>
        <w:tc>
          <w:tcPr>
            <w:tcW w:w="7966" w:type="dxa"/>
            <w:tcBorders>
              <w:top w:val="single" w:sz="4" w:space="0" w:color="auto"/>
              <w:left w:val="single" w:sz="4" w:space="0" w:color="auto"/>
              <w:bottom w:val="single" w:sz="4" w:space="0" w:color="auto"/>
              <w:right w:val="single" w:sz="4" w:space="0" w:color="auto"/>
            </w:tcBorders>
            <w:vAlign w:val="center"/>
            <w:hideMark/>
          </w:tcPr>
          <w:p w14:paraId="4E1948D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Βεβαίωση της κατασκευάστριας εταιρίας ή του εξουσιοδοτημένου διανομέα στην Ευρώπη  ότι θα προμηθεύσει τον ανάδοχο με τα βασικά μέρη  του συστήματος του </w:t>
            </w:r>
            <w:r w:rsidRPr="004A2BAD">
              <w:rPr>
                <w:rFonts w:asciiTheme="minorHAnsi" w:hAnsiTheme="minorHAnsi" w:cstheme="minorHAnsi"/>
                <w:sz w:val="22"/>
                <w:szCs w:val="22"/>
              </w:rPr>
              <w:lastRenderedPageBreak/>
              <w:t>ψηφιακού πλανηταρίου  (Οθόνη θόλου ,Προβολικό μηχάνημα πλανηταρίου, μεταλλικό κλωβό προστασίας,</w:t>
            </w:r>
          </w:p>
          <w:p w14:paraId="3B0B95A1"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Φακό προβολικού μηχανήματος πλανηταρίου και Λογισμικό αστρονομικών παρουσιάσεων πλανηταρίου </w:t>
            </w:r>
          </w:p>
          <w:p w14:paraId="46780633"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05929BA9"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lastRenderedPageBreak/>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46A60A8"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600B0B0F" w14:textId="77777777" w:rsidR="004A2BAD" w:rsidRPr="004A2BAD" w:rsidRDefault="004A2BAD" w:rsidP="004A2BAD">
            <w:pPr>
              <w:rPr>
                <w:rFonts w:asciiTheme="minorHAnsi" w:hAnsiTheme="minorHAnsi" w:cstheme="minorHAnsi"/>
                <w:sz w:val="22"/>
                <w:szCs w:val="22"/>
              </w:rPr>
            </w:pPr>
          </w:p>
        </w:tc>
      </w:tr>
      <w:tr w:rsidR="004A2BAD" w:rsidRPr="004A2BAD" w14:paraId="6A8A7F1D" w14:textId="77777777" w:rsidTr="007A3309">
        <w:trPr>
          <w:gridAfter w:val="4"/>
          <w:wAfter w:w="6737" w:type="dxa"/>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75113E27"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8A47E5"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3.3</w:t>
            </w:r>
          </w:p>
        </w:tc>
        <w:tc>
          <w:tcPr>
            <w:tcW w:w="7966" w:type="dxa"/>
            <w:tcBorders>
              <w:top w:val="single" w:sz="4" w:space="0" w:color="auto"/>
              <w:left w:val="single" w:sz="4" w:space="0" w:color="auto"/>
              <w:bottom w:val="single" w:sz="4" w:space="0" w:color="auto"/>
              <w:right w:val="single" w:sz="4" w:space="0" w:color="auto"/>
            </w:tcBorders>
            <w:vAlign w:val="center"/>
          </w:tcPr>
          <w:p w14:paraId="20F4DB0F"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br/>
              <w:t xml:space="preserve">Να προσκομίσει αποδεικτικά στοιχεία ότι έχει προμηθεύσει και </w:t>
            </w:r>
          </w:p>
          <w:p w14:paraId="6C849122"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 xml:space="preserve">εγκαταστήσει 1 (ένα) τουλάχιστο συναφή εξοπλισμό τα τελευταία 10 χρόνια (αντίγραφα τιμολογίων για ιδιωτικά έργα και αντίγραφα </w:t>
            </w:r>
          </w:p>
          <w:p w14:paraId="34C0B884"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συμβάσεων με αντίστοιχα πρωτόκολλα παραλαβής για προμήθειες και εγκαταστάσεις δημόσιων έργων)</w:t>
            </w:r>
          </w:p>
          <w:p w14:paraId="607380D5" w14:textId="77777777" w:rsidR="004A2BAD" w:rsidRPr="004A2BAD" w:rsidRDefault="004A2BAD" w:rsidP="004A2BAD">
            <w:pPr>
              <w:rPr>
                <w:rFonts w:asciiTheme="minorHAnsi" w:hAnsiTheme="minorHAnsi" w:cstheme="minorHAnsi"/>
                <w:sz w:val="22"/>
                <w:szCs w:val="22"/>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4A226643" w14:textId="77777777" w:rsidR="004A2BAD" w:rsidRPr="004A2BAD" w:rsidRDefault="004A2BAD" w:rsidP="004A2BAD">
            <w:pPr>
              <w:rPr>
                <w:rFonts w:asciiTheme="minorHAnsi" w:hAnsiTheme="minorHAnsi" w:cstheme="minorHAnsi"/>
                <w:sz w:val="22"/>
                <w:szCs w:val="22"/>
              </w:rPr>
            </w:pPr>
            <w:r w:rsidRPr="004A2BAD">
              <w:rPr>
                <w:rFonts w:asciiTheme="minorHAnsi" w:hAnsiTheme="minorHAnsi" w:cstheme="minorHAnsi"/>
                <w:sz w:val="22"/>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4B9EDFC" w14:textId="77777777" w:rsidR="004A2BAD" w:rsidRPr="004A2BAD" w:rsidRDefault="004A2BAD" w:rsidP="004A2BAD">
            <w:pPr>
              <w:rPr>
                <w:rFonts w:asciiTheme="minorHAnsi" w:hAnsiTheme="minorHAnsi" w:cstheme="minorHAnsi"/>
                <w:sz w:val="22"/>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0BEBA7A1" w14:textId="77777777" w:rsidR="004A2BAD" w:rsidRPr="004A2BAD" w:rsidRDefault="004A2BAD" w:rsidP="004A2BAD">
            <w:pPr>
              <w:rPr>
                <w:rFonts w:asciiTheme="minorHAnsi" w:hAnsiTheme="minorHAnsi" w:cstheme="minorHAnsi"/>
                <w:sz w:val="22"/>
                <w:szCs w:val="22"/>
              </w:rPr>
            </w:pPr>
          </w:p>
        </w:tc>
      </w:tr>
    </w:tbl>
    <w:p w14:paraId="68BF4801" w14:textId="77777777" w:rsidR="007539CC" w:rsidRPr="004A2BAD" w:rsidRDefault="007539CC" w:rsidP="00F74363">
      <w:pPr>
        <w:jc w:val="both"/>
        <w:rPr>
          <w:rFonts w:asciiTheme="minorHAnsi" w:hAnsiTheme="minorHAnsi" w:cstheme="minorHAnsi"/>
          <w:sz w:val="22"/>
          <w:szCs w:val="22"/>
          <w:u w:val="single"/>
        </w:rPr>
      </w:pPr>
    </w:p>
    <w:p w14:paraId="62BF860E" w14:textId="77777777" w:rsidR="0088619C" w:rsidRPr="004A2BAD" w:rsidRDefault="0088619C" w:rsidP="00F74363">
      <w:pPr>
        <w:jc w:val="both"/>
        <w:rPr>
          <w:rFonts w:asciiTheme="minorHAnsi" w:hAnsiTheme="minorHAnsi" w:cstheme="minorHAnsi"/>
          <w:sz w:val="22"/>
          <w:szCs w:val="22"/>
          <w:u w:val="single"/>
        </w:rPr>
      </w:pPr>
    </w:p>
    <w:p w14:paraId="12EC1256" w14:textId="77777777" w:rsidR="0088619C" w:rsidRPr="004A2BAD" w:rsidRDefault="0088619C" w:rsidP="00F74363">
      <w:pPr>
        <w:jc w:val="both"/>
        <w:rPr>
          <w:rFonts w:asciiTheme="minorHAnsi" w:hAnsiTheme="minorHAnsi" w:cstheme="minorHAnsi"/>
          <w:sz w:val="22"/>
          <w:szCs w:val="22"/>
          <w:u w:val="single"/>
        </w:rPr>
      </w:pPr>
    </w:p>
    <w:p w14:paraId="558C5FC9" w14:textId="77777777" w:rsidR="0088619C" w:rsidRPr="004A2BAD" w:rsidRDefault="0088619C" w:rsidP="00F74363">
      <w:pPr>
        <w:jc w:val="both"/>
        <w:rPr>
          <w:rFonts w:asciiTheme="minorHAnsi" w:hAnsiTheme="minorHAnsi" w:cstheme="minorHAnsi"/>
          <w:sz w:val="22"/>
          <w:szCs w:val="22"/>
          <w:u w:val="single"/>
        </w:rPr>
      </w:pPr>
    </w:p>
    <w:p w14:paraId="34F66E7D" w14:textId="47B7363C" w:rsidR="007539CC" w:rsidRPr="004A2BAD" w:rsidRDefault="007539CC" w:rsidP="00373FDC">
      <w:pPr>
        <w:pStyle w:val="2"/>
        <w:rPr>
          <w:rFonts w:asciiTheme="minorHAnsi" w:hAnsiTheme="minorHAnsi" w:cstheme="minorHAnsi"/>
          <w:sz w:val="22"/>
          <w:szCs w:val="22"/>
        </w:rPr>
      </w:pPr>
    </w:p>
    <w:p w14:paraId="35C53251" w14:textId="77777777" w:rsidR="00F74363" w:rsidRPr="004A2BAD" w:rsidRDefault="00F74363" w:rsidP="00F74363">
      <w:pPr>
        <w:tabs>
          <w:tab w:val="left" w:pos="5970"/>
        </w:tabs>
        <w:jc w:val="center"/>
        <w:rPr>
          <w:rFonts w:asciiTheme="minorHAnsi" w:hAnsiTheme="minorHAnsi" w:cstheme="minorHAnsi"/>
          <w:b/>
          <w:sz w:val="22"/>
          <w:szCs w:val="22"/>
        </w:rPr>
      </w:pPr>
    </w:p>
    <w:p w14:paraId="22A30974" w14:textId="77777777" w:rsidR="00F74363" w:rsidRPr="004A2BAD" w:rsidRDefault="00F74363" w:rsidP="00E83E4D">
      <w:pPr>
        <w:tabs>
          <w:tab w:val="left" w:pos="5970"/>
        </w:tabs>
        <w:rPr>
          <w:rFonts w:asciiTheme="minorHAnsi" w:hAnsiTheme="minorHAnsi" w:cstheme="minorHAnsi"/>
          <w:b/>
          <w:sz w:val="22"/>
          <w:szCs w:val="22"/>
        </w:rPr>
      </w:pPr>
    </w:p>
    <w:p w14:paraId="03095315" w14:textId="77777777" w:rsidR="00373FDC" w:rsidRPr="004A2BAD" w:rsidRDefault="00373FDC" w:rsidP="00373FDC">
      <w:pPr>
        <w:pStyle w:val="2"/>
        <w:rPr>
          <w:rFonts w:asciiTheme="minorHAnsi" w:hAnsiTheme="minorHAnsi" w:cstheme="minorHAnsi"/>
          <w:sz w:val="22"/>
          <w:szCs w:val="22"/>
        </w:rPr>
      </w:pPr>
    </w:p>
    <w:p w14:paraId="36B8D18F" w14:textId="77777777" w:rsidR="00373FDC" w:rsidRPr="004A2BAD" w:rsidRDefault="00373FDC" w:rsidP="00373FDC">
      <w:pPr>
        <w:rPr>
          <w:rFonts w:asciiTheme="minorHAnsi" w:hAnsiTheme="minorHAnsi" w:cstheme="minorHAnsi"/>
          <w:sz w:val="22"/>
          <w:szCs w:val="22"/>
        </w:rPr>
      </w:pPr>
    </w:p>
    <w:p w14:paraId="46CDDCE3" w14:textId="77777777" w:rsidR="00117C9B" w:rsidRPr="004A2BAD" w:rsidRDefault="00117C9B" w:rsidP="00373FDC">
      <w:pPr>
        <w:rPr>
          <w:rFonts w:asciiTheme="minorHAnsi" w:hAnsiTheme="minorHAnsi" w:cstheme="minorHAnsi"/>
          <w:sz w:val="22"/>
          <w:szCs w:val="22"/>
        </w:rPr>
      </w:pPr>
    </w:p>
    <w:p w14:paraId="535B6946" w14:textId="77777777" w:rsidR="00373FDC" w:rsidRPr="004A2BAD" w:rsidRDefault="00373FDC" w:rsidP="00F74363">
      <w:pPr>
        <w:tabs>
          <w:tab w:val="left" w:pos="5970"/>
        </w:tabs>
        <w:jc w:val="center"/>
        <w:rPr>
          <w:rFonts w:asciiTheme="minorHAnsi" w:hAnsiTheme="minorHAnsi" w:cstheme="minorHAnsi"/>
          <w:b/>
          <w:sz w:val="22"/>
          <w:szCs w:val="22"/>
        </w:rPr>
      </w:pPr>
    </w:p>
    <w:p w14:paraId="2EF73E0D" w14:textId="77777777" w:rsidR="00373FDC" w:rsidRPr="004A2BAD" w:rsidRDefault="00373FDC" w:rsidP="00F74363">
      <w:pPr>
        <w:tabs>
          <w:tab w:val="left" w:pos="5970"/>
        </w:tabs>
        <w:jc w:val="center"/>
        <w:rPr>
          <w:rFonts w:asciiTheme="minorHAnsi" w:hAnsiTheme="minorHAnsi" w:cstheme="minorHAnsi"/>
          <w:b/>
          <w:sz w:val="22"/>
          <w:szCs w:val="22"/>
        </w:rPr>
      </w:pPr>
    </w:p>
    <w:p w14:paraId="641F7B25" w14:textId="77777777" w:rsidR="00373FDC" w:rsidRPr="004A2BAD" w:rsidRDefault="00373FDC" w:rsidP="00F74363">
      <w:pPr>
        <w:tabs>
          <w:tab w:val="left" w:pos="5970"/>
        </w:tabs>
        <w:jc w:val="center"/>
        <w:rPr>
          <w:rFonts w:asciiTheme="minorHAnsi" w:hAnsiTheme="minorHAnsi" w:cstheme="minorHAnsi"/>
          <w:b/>
          <w:sz w:val="22"/>
          <w:szCs w:val="22"/>
        </w:rPr>
      </w:pPr>
    </w:p>
    <w:p w14:paraId="504A0647" w14:textId="77777777" w:rsidR="00373FDC" w:rsidRPr="004A2BAD" w:rsidRDefault="00373FDC" w:rsidP="00F74363">
      <w:pPr>
        <w:tabs>
          <w:tab w:val="left" w:pos="5970"/>
        </w:tabs>
        <w:jc w:val="center"/>
        <w:rPr>
          <w:rFonts w:asciiTheme="minorHAnsi" w:hAnsiTheme="minorHAnsi" w:cstheme="minorHAnsi"/>
          <w:b/>
          <w:sz w:val="22"/>
          <w:szCs w:val="22"/>
        </w:rPr>
      </w:pPr>
    </w:p>
    <w:p w14:paraId="78D78796" w14:textId="26C435A0" w:rsidR="007539CC" w:rsidRPr="004A2BAD" w:rsidRDefault="00F74363" w:rsidP="00F74363">
      <w:pPr>
        <w:tabs>
          <w:tab w:val="left" w:pos="5970"/>
        </w:tabs>
        <w:jc w:val="center"/>
        <w:rPr>
          <w:rFonts w:asciiTheme="minorHAnsi" w:hAnsiTheme="minorHAnsi" w:cstheme="minorHAnsi"/>
          <w:b/>
          <w:sz w:val="22"/>
          <w:szCs w:val="22"/>
          <w:u w:val="single"/>
        </w:rPr>
      </w:pPr>
      <w:r w:rsidRPr="004A2BAD">
        <w:rPr>
          <w:rFonts w:asciiTheme="minorHAnsi" w:hAnsiTheme="minorHAnsi" w:cstheme="minorHAnsi"/>
          <w:b/>
          <w:sz w:val="22"/>
          <w:szCs w:val="22"/>
        </w:rPr>
        <w:t>Ο Προσφέρων</w:t>
      </w:r>
    </w:p>
    <w:p w14:paraId="2AB63054" w14:textId="078E222B" w:rsidR="007539CC" w:rsidRPr="004A2BAD" w:rsidRDefault="007539CC" w:rsidP="00076AD9">
      <w:pPr>
        <w:ind w:right="-148" w:firstLine="720"/>
        <w:jc w:val="center"/>
        <w:rPr>
          <w:rFonts w:asciiTheme="minorHAnsi" w:hAnsiTheme="minorHAnsi" w:cstheme="minorHAnsi"/>
          <w:b/>
          <w:sz w:val="22"/>
          <w:szCs w:val="22"/>
          <w:u w:val="single"/>
        </w:rPr>
      </w:pPr>
    </w:p>
    <w:p w14:paraId="72C1901A" w14:textId="19893CFD" w:rsidR="007539CC" w:rsidRPr="004A2BAD" w:rsidRDefault="007539CC" w:rsidP="00076AD9">
      <w:pPr>
        <w:ind w:right="-148" w:firstLine="720"/>
        <w:jc w:val="center"/>
        <w:rPr>
          <w:rFonts w:asciiTheme="minorHAnsi" w:hAnsiTheme="minorHAnsi" w:cstheme="minorHAnsi"/>
          <w:b/>
          <w:sz w:val="22"/>
          <w:szCs w:val="22"/>
          <w:u w:val="single"/>
        </w:rPr>
      </w:pPr>
    </w:p>
    <w:sectPr w:rsidR="007539CC" w:rsidRPr="004A2BAD" w:rsidSect="004A2BAD">
      <w:footerReference w:type="default" r:id="rId10"/>
      <w:pgSz w:w="16838" w:h="11906" w:orient="landscape"/>
      <w:pgMar w:top="794" w:right="1191" w:bottom="79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F24F" w14:textId="77777777" w:rsidR="005D010F" w:rsidRDefault="005D010F" w:rsidP="001B4366">
      <w:r>
        <w:separator/>
      </w:r>
    </w:p>
  </w:endnote>
  <w:endnote w:type="continuationSeparator" w:id="0">
    <w:p w14:paraId="24D0B898" w14:textId="77777777" w:rsidR="005D010F" w:rsidRDefault="005D010F" w:rsidP="001B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674043"/>
      <w:docPartObj>
        <w:docPartGallery w:val="Page Numbers (Bottom of Page)"/>
        <w:docPartUnique/>
      </w:docPartObj>
    </w:sdtPr>
    <w:sdtContent>
      <w:p w14:paraId="5FFC7686" w14:textId="6E1262D7" w:rsidR="00373FDC" w:rsidRDefault="00373FDC">
        <w:pPr>
          <w:pStyle w:val="a6"/>
          <w:jc w:val="right"/>
        </w:pPr>
        <w:r>
          <w:fldChar w:fldCharType="begin"/>
        </w:r>
        <w:r>
          <w:instrText>PAGE   \* MERGEFORMAT</w:instrText>
        </w:r>
        <w:r>
          <w:fldChar w:fldCharType="separate"/>
        </w:r>
        <w:r>
          <w:t>2</w:t>
        </w:r>
        <w:r>
          <w:fldChar w:fldCharType="end"/>
        </w:r>
      </w:p>
    </w:sdtContent>
  </w:sdt>
  <w:p w14:paraId="627B3ED4" w14:textId="77777777" w:rsidR="00373FDC" w:rsidRDefault="00373F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EB71" w14:textId="77777777" w:rsidR="005D010F" w:rsidRDefault="005D010F" w:rsidP="001B4366">
      <w:r>
        <w:separator/>
      </w:r>
    </w:p>
  </w:footnote>
  <w:footnote w:type="continuationSeparator" w:id="0">
    <w:p w14:paraId="5052D39C" w14:textId="77777777" w:rsidR="005D010F" w:rsidRDefault="005D010F" w:rsidP="001B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CA8D2C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2717E"/>
    <w:multiLevelType w:val="hybridMultilevel"/>
    <w:tmpl w:val="E2684C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B4A4206"/>
    <w:multiLevelType w:val="hybridMultilevel"/>
    <w:tmpl w:val="B1BE52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F60A7"/>
    <w:multiLevelType w:val="hybridMultilevel"/>
    <w:tmpl w:val="F3A476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0E01672"/>
    <w:multiLevelType w:val="hybridMultilevel"/>
    <w:tmpl w:val="6A106E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23089A"/>
    <w:multiLevelType w:val="hybridMultilevel"/>
    <w:tmpl w:val="63CA9A34"/>
    <w:lvl w:ilvl="0" w:tplc="D32CE284">
      <w:start w:val="1"/>
      <w:numFmt w:val="bullet"/>
      <w:lvlText w:val="-"/>
      <w:lvlJc w:val="left"/>
      <w:pPr>
        <w:ind w:left="720" w:hanging="360"/>
      </w:pPr>
      <w:rPr>
        <w:rFonts w:ascii="Georgia" w:eastAsia="Times New Roman" w:hAnsi="Georgia"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7E4296"/>
    <w:multiLevelType w:val="hybridMultilevel"/>
    <w:tmpl w:val="7A20B3A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F6082"/>
    <w:multiLevelType w:val="hybridMultilevel"/>
    <w:tmpl w:val="ACFA733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6A2A5E"/>
    <w:multiLevelType w:val="hybridMultilevel"/>
    <w:tmpl w:val="5B927408"/>
    <w:lvl w:ilvl="0" w:tplc="E4761746">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4" w15:restartNumberingAfterBreak="0">
    <w:nsid w:val="2D9E37D6"/>
    <w:multiLevelType w:val="hybridMultilevel"/>
    <w:tmpl w:val="3850DCDA"/>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85D1D"/>
    <w:multiLevelType w:val="hybridMultilevel"/>
    <w:tmpl w:val="41FA8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19" w15:restartNumberingAfterBreak="0">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F82C6B"/>
    <w:multiLevelType w:val="hybridMultilevel"/>
    <w:tmpl w:val="9F3646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62FF0F0B"/>
    <w:multiLevelType w:val="hybridMultilevel"/>
    <w:tmpl w:val="82DCA9CC"/>
    <w:lvl w:ilvl="0" w:tplc="70C46C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6" w15:restartNumberingAfterBreak="0">
    <w:nsid w:val="6BEC1132"/>
    <w:multiLevelType w:val="multilevel"/>
    <w:tmpl w:val="DC8EC8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987FA3"/>
    <w:multiLevelType w:val="hybridMultilevel"/>
    <w:tmpl w:val="7CD81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9A4213"/>
    <w:multiLevelType w:val="hybridMultilevel"/>
    <w:tmpl w:val="D6A05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ECA4D5D"/>
    <w:multiLevelType w:val="hybridMultilevel"/>
    <w:tmpl w:val="20407B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04559067">
    <w:abstractNumId w:val="2"/>
  </w:num>
  <w:num w:numId="2" w16cid:durableId="1703289168">
    <w:abstractNumId w:val="32"/>
  </w:num>
  <w:num w:numId="3" w16cid:durableId="1948002793">
    <w:abstractNumId w:val="18"/>
  </w:num>
  <w:num w:numId="4" w16cid:durableId="2119835589">
    <w:abstractNumId w:val="1"/>
  </w:num>
  <w:num w:numId="5" w16cid:durableId="613287693">
    <w:abstractNumId w:val="27"/>
  </w:num>
  <w:num w:numId="6" w16cid:durableId="313488093">
    <w:abstractNumId w:val="7"/>
  </w:num>
  <w:num w:numId="7" w16cid:durableId="577055922">
    <w:abstractNumId w:val="29"/>
  </w:num>
  <w:num w:numId="8" w16cid:durableId="2076007272">
    <w:abstractNumId w:val="31"/>
  </w:num>
  <w:num w:numId="9" w16cid:durableId="2116898669">
    <w:abstractNumId w:val="16"/>
  </w:num>
  <w:num w:numId="10" w16cid:durableId="1745251554">
    <w:abstractNumId w:val="19"/>
  </w:num>
  <w:num w:numId="11" w16cid:durableId="1759788214">
    <w:abstractNumId w:val="22"/>
  </w:num>
  <w:num w:numId="12" w16cid:durableId="652023327">
    <w:abstractNumId w:val="11"/>
  </w:num>
  <w:num w:numId="13" w16cid:durableId="1224414842">
    <w:abstractNumId w:val="4"/>
  </w:num>
  <w:num w:numId="14" w16cid:durableId="2003045533">
    <w:abstractNumId w:val="30"/>
  </w:num>
  <w:num w:numId="15" w16cid:durableId="126198809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16cid:durableId="308678206">
    <w:abstractNumId w:val="14"/>
  </w:num>
  <w:num w:numId="17" w16cid:durableId="2067751099">
    <w:abstractNumId w:val="26"/>
  </w:num>
  <w:num w:numId="18" w16cid:durableId="873351702">
    <w:abstractNumId w:val="3"/>
  </w:num>
  <w:num w:numId="19" w16cid:durableId="1021932093">
    <w:abstractNumId w:val="23"/>
  </w:num>
  <w:num w:numId="20" w16cid:durableId="1279406919">
    <w:abstractNumId w:val="20"/>
  </w:num>
  <w:num w:numId="21" w16cid:durableId="204298961">
    <w:abstractNumId w:val="33"/>
  </w:num>
  <w:num w:numId="22" w16cid:durableId="1076635040">
    <w:abstractNumId w:val="25"/>
  </w:num>
  <w:num w:numId="23" w16cid:durableId="1442412313">
    <w:abstractNumId w:val="28"/>
  </w:num>
  <w:num w:numId="24" w16cid:durableId="2025982216">
    <w:abstractNumId w:val="17"/>
  </w:num>
  <w:num w:numId="25" w16cid:durableId="367415222">
    <w:abstractNumId w:val="13"/>
  </w:num>
  <w:num w:numId="26" w16cid:durableId="1260413451">
    <w:abstractNumId w:val="21"/>
  </w:num>
  <w:num w:numId="27" w16cid:durableId="1417749456">
    <w:abstractNumId w:val="6"/>
  </w:num>
  <w:num w:numId="28" w16cid:durableId="529296884">
    <w:abstractNumId w:val="5"/>
  </w:num>
  <w:num w:numId="29" w16cid:durableId="1126897658">
    <w:abstractNumId w:val="10"/>
  </w:num>
  <w:num w:numId="30" w16cid:durableId="818231647">
    <w:abstractNumId w:val="34"/>
  </w:num>
  <w:num w:numId="31" w16cid:durableId="1270508833">
    <w:abstractNumId w:val="12"/>
  </w:num>
  <w:num w:numId="32" w16cid:durableId="2047752951">
    <w:abstractNumId w:val="9"/>
  </w:num>
  <w:num w:numId="33" w16cid:durableId="1972707589">
    <w:abstractNumId w:val="8"/>
  </w:num>
  <w:num w:numId="34" w16cid:durableId="462116191">
    <w:abstractNumId w:val="15"/>
  </w:num>
  <w:num w:numId="35" w16cid:durableId="10823400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5D"/>
    <w:rsid w:val="00000733"/>
    <w:rsid w:val="00006670"/>
    <w:rsid w:val="00013BB6"/>
    <w:rsid w:val="00031F14"/>
    <w:rsid w:val="000331A0"/>
    <w:rsid w:val="00033893"/>
    <w:rsid w:val="00035B07"/>
    <w:rsid w:val="00045A5E"/>
    <w:rsid w:val="0005453B"/>
    <w:rsid w:val="00063540"/>
    <w:rsid w:val="0007275E"/>
    <w:rsid w:val="00076AD9"/>
    <w:rsid w:val="000A17AC"/>
    <w:rsid w:val="000A6D73"/>
    <w:rsid w:val="000B061C"/>
    <w:rsid w:val="000E5443"/>
    <w:rsid w:val="000F0333"/>
    <w:rsid w:val="00104AF0"/>
    <w:rsid w:val="001121FF"/>
    <w:rsid w:val="00117C9B"/>
    <w:rsid w:val="001454A1"/>
    <w:rsid w:val="001464C2"/>
    <w:rsid w:val="00160EE1"/>
    <w:rsid w:val="00176463"/>
    <w:rsid w:val="00194B5D"/>
    <w:rsid w:val="001A77CA"/>
    <w:rsid w:val="001B2EF3"/>
    <w:rsid w:val="001B4366"/>
    <w:rsid w:val="001C38F0"/>
    <w:rsid w:val="001D1AFD"/>
    <w:rsid w:val="001D526A"/>
    <w:rsid w:val="001E3F2E"/>
    <w:rsid w:val="001F2D5E"/>
    <w:rsid w:val="00216086"/>
    <w:rsid w:val="002243A6"/>
    <w:rsid w:val="002272F5"/>
    <w:rsid w:val="002433D0"/>
    <w:rsid w:val="002462A3"/>
    <w:rsid w:val="002662D2"/>
    <w:rsid w:val="0028404F"/>
    <w:rsid w:val="00285F4B"/>
    <w:rsid w:val="00287126"/>
    <w:rsid w:val="00287596"/>
    <w:rsid w:val="00287D8F"/>
    <w:rsid w:val="002A6010"/>
    <w:rsid w:val="002E48C1"/>
    <w:rsid w:val="002E6629"/>
    <w:rsid w:val="002F432F"/>
    <w:rsid w:val="002F4634"/>
    <w:rsid w:val="002F5135"/>
    <w:rsid w:val="002F5EFB"/>
    <w:rsid w:val="00301091"/>
    <w:rsid w:val="003109F2"/>
    <w:rsid w:val="00314A6A"/>
    <w:rsid w:val="00316639"/>
    <w:rsid w:val="00330ECE"/>
    <w:rsid w:val="0034412E"/>
    <w:rsid w:val="00346106"/>
    <w:rsid w:val="00353B68"/>
    <w:rsid w:val="00373FDC"/>
    <w:rsid w:val="00387A7E"/>
    <w:rsid w:val="0039389D"/>
    <w:rsid w:val="003A43E8"/>
    <w:rsid w:val="003C05B0"/>
    <w:rsid w:val="003D7648"/>
    <w:rsid w:val="003E7C2C"/>
    <w:rsid w:val="003F73F3"/>
    <w:rsid w:val="00412AD9"/>
    <w:rsid w:val="00420148"/>
    <w:rsid w:val="00436057"/>
    <w:rsid w:val="00441309"/>
    <w:rsid w:val="0044201D"/>
    <w:rsid w:val="004459BB"/>
    <w:rsid w:val="0044625B"/>
    <w:rsid w:val="004608E2"/>
    <w:rsid w:val="00470C98"/>
    <w:rsid w:val="00473843"/>
    <w:rsid w:val="0049113D"/>
    <w:rsid w:val="004947D0"/>
    <w:rsid w:val="004947E1"/>
    <w:rsid w:val="004A2BAD"/>
    <w:rsid w:val="004A71A4"/>
    <w:rsid w:val="004B5584"/>
    <w:rsid w:val="004C4F53"/>
    <w:rsid w:val="004E0877"/>
    <w:rsid w:val="004E186D"/>
    <w:rsid w:val="005037FE"/>
    <w:rsid w:val="005278BF"/>
    <w:rsid w:val="00532328"/>
    <w:rsid w:val="00532E3E"/>
    <w:rsid w:val="00535A5F"/>
    <w:rsid w:val="00543F72"/>
    <w:rsid w:val="00544A80"/>
    <w:rsid w:val="00564D8A"/>
    <w:rsid w:val="005723DA"/>
    <w:rsid w:val="00580ABF"/>
    <w:rsid w:val="00585BE9"/>
    <w:rsid w:val="00597B78"/>
    <w:rsid w:val="005A75D4"/>
    <w:rsid w:val="005D010F"/>
    <w:rsid w:val="005D5C7B"/>
    <w:rsid w:val="005F280D"/>
    <w:rsid w:val="006013AF"/>
    <w:rsid w:val="006029BA"/>
    <w:rsid w:val="00613101"/>
    <w:rsid w:val="00626944"/>
    <w:rsid w:val="006348DA"/>
    <w:rsid w:val="006507BF"/>
    <w:rsid w:val="00681D7A"/>
    <w:rsid w:val="006821C1"/>
    <w:rsid w:val="00695783"/>
    <w:rsid w:val="006B0E77"/>
    <w:rsid w:val="006E0DC3"/>
    <w:rsid w:val="006E0DFB"/>
    <w:rsid w:val="00731C3A"/>
    <w:rsid w:val="0074210A"/>
    <w:rsid w:val="00745640"/>
    <w:rsid w:val="007539CC"/>
    <w:rsid w:val="00756CCF"/>
    <w:rsid w:val="00775C12"/>
    <w:rsid w:val="007827FC"/>
    <w:rsid w:val="00787923"/>
    <w:rsid w:val="00791F13"/>
    <w:rsid w:val="007B0F01"/>
    <w:rsid w:val="007B53C4"/>
    <w:rsid w:val="007B6E0F"/>
    <w:rsid w:val="007C0721"/>
    <w:rsid w:val="007D3D63"/>
    <w:rsid w:val="007E1558"/>
    <w:rsid w:val="007F19E4"/>
    <w:rsid w:val="007F3925"/>
    <w:rsid w:val="008238A6"/>
    <w:rsid w:val="00825671"/>
    <w:rsid w:val="008325F8"/>
    <w:rsid w:val="00851CEF"/>
    <w:rsid w:val="0085409D"/>
    <w:rsid w:val="00866C22"/>
    <w:rsid w:val="00875E1D"/>
    <w:rsid w:val="0088619C"/>
    <w:rsid w:val="00887427"/>
    <w:rsid w:val="008A3281"/>
    <w:rsid w:val="008C58E4"/>
    <w:rsid w:val="008C6264"/>
    <w:rsid w:val="008F0AF9"/>
    <w:rsid w:val="008F3C0E"/>
    <w:rsid w:val="00904543"/>
    <w:rsid w:val="009503D9"/>
    <w:rsid w:val="00957558"/>
    <w:rsid w:val="00962995"/>
    <w:rsid w:val="00963381"/>
    <w:rsid w:val="009754B3"/>
    <w:rsid w:val="00975E95"/>
    <w:rsid w:val="009B5A9A"/>
    <w:rsid w:val="009D3FEE"/>
    <w:rsid w:val="009E1DE7"/>
    <w:rsid w:val="009F4BE1"/>
    <w:rsid w:val="00A0022D"/>
    <w:rsid w:val="00A11129"/>
    <w:rsid w:val="00A238B5"/>
    <w:rsid w:val="00A23E8E"/>
    <w:rsid w:val="00A24A61"/>
    <w:rsid w:val="00A538D1"/>
    <w:rsid w:val="00A70FA8"/>
    <w:rsid w:val="00A75AF2"/>
    <w:rsid w:val="00A8439B"/>
    <w:rsid w:val="00AA49C8"/>
    <w:rsid w:val="00AC48EA"/>
    <w:rsid w:val="00AE1ABA"/>
    <w:rsid w:val="00AE39EC"/>
    <w:rsid w:val="00B012F0"/>
    <w:rsid w:val="00B07A53"/>
    <w:rsid w:val="00B15CB3"/>
    <w:rsid w:val="00B24F63"/>
    <w:rsid w:val="00B40F73"/>
    <w:rsid w:val="00B479FA"/>
    <w:rsid w:val="00B54281"/>
    <w:rsid w:val="00B5669E"/>
    <w:rsid w:val="00B662FC"/>
    <w:rsid w:val="00B71DBA"/>
    <w:rsid w:val="00B77E8A"/>
    <w:rsid w:val="00B82524"/>
    <w:rsid w:val="00B938FD"/>
    <w:rsid w:val="00BB545D"/>
    <w:rsid w:val="00BC21A9"/>
    <w:rsid w:val="00BC32E8"/>
    <w:rsid w:val="00BD5C7D"/>
    <w:rsid w:val="00BD6292"/>
    <w:rsid w:val="00BF0CF2"/>
    <w:rsid w:val="00C162F5"/>
    <w:rsid w:val="00C268DB"/>
    <w:rsid w:val="00C27DBB"/>
    <w:rsid w:val="00C3270E"/>
    <w:rsid w:val="00C3600A"/>
    <w:rsid w:val="00C43D63"/>
    <w:rsid w:val="00C5162D"/>
    <w:rsid w:val="00C63EDF"/>
    <w:rsid w:val="00C6726E"/>
    <w:rsid w:val="00C917DD"/>
    <w:rsid w:val="00C95DE6"/>
    <w:rsid w:val="00CA7E9B"/>
    <w:rsid w:val="00D0230D"/>
    <w:rsid w:val="00D02394"/>
    <w:rsid w:val="00D06E11"/>
    <w:rsid w:val="00D2023D"/>
    <w:rsid w:val="00D20651"/>
    <w:rsid w:val="00D30499"/>
    <w:rsid w:val="00D77606"/>
    <w:rsid w:val="00D85C12"/>
    <w:rsid w:val="00DB6DF9"/>
    <w:rsid w:val="00DD1EA5"/>
    <w:rsid w:val="00DE0A79"/>
    <w:rsid w:val="00E171E8"/>
    <w:rsid w:val="00E21189"/>
    <w:rsid w:val="00E2620A"/>
    <w:rsid w:val="00E32D72"/>
    <w:rsid w:val="00E665B1"/>
    <w:rsid w:val="00E6696A"/>
    <w:rsid w:val="00E72D8D"/>
    <w:rsid w:val="00E80D6E"/>
    <w:rsid w:val="00E83E4D"/>
    <w:rsid w:val="00EA47C8"/>
    <w:rsid w:val="00EA7067"/>
    <w:rsid w:val="00EC0B74"/>
    <w:rsid w:val="00EC5567"/>
    <w:rsid w:val="00ED74A3"/>
    <w:rsid w:val="00EE1BD5"/>
    <w:rsid w:val="00EE351C"/>
    <w:rsid w:val="00EE4E40"/>
    <w:rsid w:val="00EE7543"/>
    <w:rsid w:val="00F1510C"/>
    <w:rsid w:val="00F2058D"/>
    <w:rsid w:val="00F32643"/>
    <w:rsid w:val="00F7264F"/>
    <w:rsid w:val="00F74363"/>
    <w:rsid w:val="00F82F62"/>
    <w:rsid w:val="00F904A2"/>
    <w:rsid w:val="00FA6AFA"/>
    <w:rsid w:val="00FB26A7"/>
    <w:rsid w:val="00FD1925"/>
    <w:rsid w:val="00FE7D4F"/>
    <w:rsid w:val="00FF5D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9F56"/>
  <w15:docId w15:val="{B25B6962-F2E7-4E21-B33B-5F60CAE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2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87923"/>
    <w:pPr>
      <w:keepNext/>
      <w:numPr>
        <w:numId w:val="4"/>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unhideWhenUsed/>
    <w:qFormat/>
    <w:rsid w:val="007879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78792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78792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D06E1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87923"/>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rsid w:val="00787923"/>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semiHidden/>
    <w:rsid w:val="00787923"/>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rsid w:val="00787923"/>
    <w:rPr>
      <w:rFonts w:asciiTheme="majorHAnsi" w:eastAsiaTheme="majorEastAsia" w:hAnsiTheme="majorHAnsi" w:cstheme="majorBidi"/>
      <w:b/>
      <w:bCs/>
      <w:i/>
      <w:iCs/>
      <w:color w:val="4F81BD" w:themeColor="accent1"/>
      <w:sz w:val="24"/>
      <w:szCs w:val="24"/>
      <w:lang w:eastAsia="el-GR"/>
    </w:rPr>
  </w:style>
  <w:style w:type="paragraph" w:styleId="a3">
    <w:name w:val="Body Text"/>
    <w:basedOn w:val="a"/>
    <w:link w:val="Char"/>
    <w:rsid w:val="00787923"/>
    <w:pPr>
      <w:jc w:val="both"/>
    </w:pPr>
    <w:rPr>
      <w:szCs w:val="20"/>
    </w:rPr>
  </w:style>
  <w:style w:type="character" w:customStyle="1" w:styleId="Char">
    <w:name w:val="Σώμα κειμένου Char"/>
    <w:basedOn w:val="a0"/>
    <w:link w:val="a3"/>
    <w:rsid w:val="00787923"/>
    <w:rPr>
      <w:rFonts w:ascii="Times New Roman" w:eastAsia="Times New Roman" w:hAnsi="Times New Roman" w:cs="Times New Roman"/>
      <w:sz w:val="24"/>
      <w:szCs w:val="20"/>
      <w:lang w:eastAsia="el-GR"/>
    </w:rPr>
  </w:style>
  <w:style w:type="paragraph" w:customStyle="1" w:styleId="Style14">
    <w:name w:val="Style14"/>
    <w:basedOn w:val="a"/>
    <w:uiPriority w:val="99"/>
    <w:rsid w:val="00787923"/>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787923"/>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787923"/>
    <w:rPr>
      <w:rFonts w:ascii="Arial" w:hAnsi="Arial" w:cs="Arial"/>
      <w:color w:val="000000"/>
      <w:sz w:val="22"/>
      <w:szCs w:val="22"/>
    </w:rPr>
  </w:style>
  <w:style w:type="paragraph" w:styleId="a4">
    <w:name w:val="List Paragraph"/>
    <w:basedOn w:val="a"/>
    <w:uiPriority w:val="34"/>
    <w:qFormat/>
    <w:rsid w:val="00787923"/>
    <w:pPr>
      <w:ind w:left="720"/>
      <w:contextualSpacing/>
    </w:pPr>
  </w:style>
  <w:style w:type="character" w:customStyle="1" w:styleId="FontStyle29">
    <w:name w:val="Font Style29"/>
    <w:basedOn w:val="a0"/>
    <w:uiPriority w:val="99"/>
    <w:rsid w:val="00787923"/>
    <w:rPr>
      <w:rFonts w:ascii="Arial" w:hAnsi="Arial" w:cs="Arial"/>
      <w:b/>
      <w:bCs/>
      <w:i/>
      <w:iCs/>
      <w:color w:val="000000"/>
      <w:sz w:val="22"/>
      <w:szCs w:val="22"/>
    </w:rPr>
  </w:style>
  <w:style w:type="paragraph" w:customStyle="1" w:styleId="Style4">
    <w:name w:val="Style4"/>
    <w:basedOn w:val="a"/>
    <w:uiPriority w:val="99"/>
    <w:rsid w:val="00787923"/>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787923"/>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787923"/>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787923"/>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787923"/>
    <w:rPr>
      <w:rFonts w:ascii="Arial" w:hAnsi="Arial" w:cs="Arial"/>
      <w:b/>
      <w:bCs/>
      <w:color w:val="000000"/>
      <w:sz w:val="22"/>
      <w:szCs w:val="22"/>
    </w:rPr>
  </w:style>
  <w:style w:type="character" w:customStyle="1" w:styleId="FontStyle46">
    <w:name w:val="Font Style46"/>
    <w:basedOn w:val="a0"/>
    <w:uiPriority w:val="99"/>
    <w:rsid w:val="00787923"/>
    <w:rPr>
      <w:rFonts w:ascii="Arial" w:hAnsi="Arial" w:cs="Arial"/>
      <w:color w:val="000000"/>
      <w:sz w:val="26"/>
      <w:szCs w:val="26"/>
    </w:rPr>
  </w:style>
  <w:style w:type="paragraph" w:styleId="a5">
    <w:name w:val="header"/>
    <w:basedOn w:val="a"/>
    <w:link w:val="Char0"/>
    <w:uiPriority w:val="99"/>
    <w:unhideWhenUsed/>
    <w:rsid w:val="00787923"/>
    <w:pPr>
      <w:tabs>
        <w:tab w:val="center" w:pos="4153"/>
        <w:tab w:val="right" w:pos="8306"/>
      </w:tabs>
    </w:pPr>
  </w:style>
  <w:style w:type="character" w:customStyle="1" w:styleId="Char0">
    <w:name w:val="Κεφαλίδα Char"/>
    <w:basedOn w:val="a0"/>
    <w:link w:val="a5"/>
    <w:uiPriority w:val="99"/>
    <w:rsid w:val="00787923"/>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787923"/>
    <w:pPr>
      <w:tabs>
        <w:tab w:val="center" w:pos="4153"/>
        <w:tab w:val="right" w:pos="8306"/>
      </w:tabs>
    </w:pPr>
  </w:style>
  <w:style w:type="character" w:customStyle="1" w:styleId="Char1">
    <w:name w:val="Υποσέλιδο Char"/>
    <w:basedOn w:val="a0"/>
    <w:link w:val="a6"/>
    <w:uiPriority w:val="99"/>
    <w:rsid w:val="00787923"/>
    <w:rPr>
      <w:rFonts w:ascii="Times New Roman" w:eastAsia="Times New Roman" w:hAnsi="Times New Roman" w:cs="Times New Roman"/>
      <w:sz w:val="24"/>
      <w:szCs w:val="24"/>
      <w:lang w:eastAsia="el-GR"/>
    </w:rPr>
  </w:style>
  <w:style w:type="paragraph" w:customStyle="1" w:styleId="Style6">
    <w:name w:val="Style6"/>
    <w:basedOn w:val="a"/>
    <w:uiPriority w:val="99"/>
    <w:rsid w:val="00787923"/>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787923"/>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787923"/>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787923"/>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787923"/>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787923"/>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787923"/>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787923"/>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787923"/>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787923"/>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787923"/>
    <w:rPr>
      <w:rFonts w:ascii="Arial" w:hAnsi="Arial" w:cs="Arial"/>
      <w:i/>
      <w:iCs/>
      <w:color w:val="000000"/>
      <w:sz w:val="22"/>
      <w:szCs w:val="22"/>
    </w:rPr>
  </w:style>
  <w:style w:type="character" w:customStyle="1" w:styleId="FontStyle44">
    <w:name w:val="Font Style44"/>
    <w:basedOn w:val="a0"/>
    <w:uiPriority w:val="99"/>
    <w:rsid w:val="00787923"/>
    <w:rPr>
      <w:rFonts w:ascii="Arial" w:hAnsi="Arial" w:cs="Arial"/>
      <w:color w:val="000000"/>
      <w:sz w:val="18"/>
      <w:szCs w:val="18"/>
    </w:rPr>
  </w:style>
  <w:style w:type="character" w:customStyle="1" w:styleId="FontStyle45">
    <w:name w:val="Font Style45"/>
    <w:basedOn w:val="a0"/>
    <w:uiPriority w:val="99"/>
    <w:rsid w:val="00787923"/>
    <w:rPr>
      <w:rFonts w:ascii="Arial" w:hAnsi="Arial" w:cs="Arial"/>
      <w:smallCaps/>
      <w:color w:val="000000"/>
      <w:sz w:val="16"/>
      <w:szCs w:val="16"/>
    </w:rPr>
  </w:style>
  <w:style w:type="paragraph" w:customStyle="1" w:styleId="Style15">
    <w:name w:val="Style15"/>
    <w:basedOn w:val="a"/>
    <w:uiPriority w:val="99"/>
    <w:rsid w:val="00787923"/>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787923"/>
    <w:pPr>
      <w:widowControl w:val="0"/>
      <w:autoSpaceDE w:val="0"/>
      <w:autoSpaceDN w:val="0"/>
      <w:adjustRightInd w:val="0"/>
      <w:jc w:val="both"/>
    </w:pPr>
    <w:rPr>
      <w:rFonts w:ascii="Arial" w:eastAsiaTheme="minorEastAsia" w:hAnsi="Arial" w:cs="Arial"/>
    </w:rPr>
  </w:style>
  <w:style w:type="character" w:styleId="-">
    <w:name w:val="Hyperlink"/>
    <w:uiPriority w:val="99"/>
    <w:rsid w:val="00787923"/>
    <w:rPr>
      <w:color w:val="0000FF"/>
      <w:u w:val="single"/>
    </w:rPr>
  </w:style>
  <w:style w:type="paragraph" w:customStyle="1" w:styleId="21">
    <w:name w:val="Σώμα κείμενου 21"/>
    <w:basedOn w:val="a"/>
    <w:rsid w:val="00787923"/>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787923"/>
    <w:pPr>
      <w:overflowPunct w:val="0"/>
      <w:autoSpaceDE w:val="0"/>
      <w:autoSpaceDN w:val="0"/>
      <w:adjustRightInd w:val="0"/>
      <w:ind w:firstLine="720"/>
      <w:jc w:val="both"/>
      <w:textAlignment w:val="baseline"/>
    </w:pPr>
    <w:rPr>
      <w:spacing w:val="10"/>
      <w:szCs w:val="20"/>
    </w:rPr>
  </w:style>
  <w:style w:type="paragraph" w:customStyle="1" w:styleId="a7">
    <w:name w:val="Αριθμηση"/>
    <w:basedOn w:val="a"/>
    <w:next w:val="a"/>
    <w:rsid w:val="00787923"/>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2"/>
    <w:unhideWhenUsed/>
    <w:rsid w:val="00787923"/>
    <w:rPr>
      <w:rFonts w:ascii="Tahoma" w:hAnsi="Tahoma" w:cs="Tahoma"/>
      <w:sz w:val="16"/>
      <w:szCs w:val="16"/>
    </w:rPr>
  </w:style>
  <w:style w:type="character" w:customStyle="1" w:styleId="Char2">
    <w:name w:val="Κείμενο πλαισίου Char"/>
    <w:basedOn w:val="a0"/>
    <w:link w:val="a8"/>
    <w:rsid w:val="00787923"/>
    <w:rPr>
      <w:rFonts w:ascii="Tahoma" w:eastAsia="Times New Roman" w:hAnsi="Tahoma" w:cs="Tahoma"/>
      <w:sz w:val="16"/>
      <w:szCs w:val="16"/>
      <w:lang w:eastAsia="el-GR"/>
    </w:rPr>
  </w:style>
  <w:style w:type="character" w:customStyle="1" w:styleId="FontStyle15">
    <w:name w:val="Font Style15"/>
    <w:uiPriority w:val="99"/>
    <w:rsid w:val="00787923"/>
    <w:rPr>
      <w:rFonts w:ascii="Calibri" w:hAnsi="Calibri" w:cs="Calibri"/>
      <w:b/>
      <w:bCs/>
      <w:color w:val="000000"/>
      <w:sz w:val="26"/>
      <w:szCs w:val="26"/>
    </w:rPr>
  </w:style>
  <w:style w:type="character" w:customStyle="1" w:styleId="FontStyle16">
    <w:name w:val="Font Style16"/>
    <w:uiPriority w:val="99"/>
    <w:rsid w:val="00787923"/>
    <w:rPr>
      <w:rFonts w:ascii="Calibri" w:hAnsi="Calibri" w:cs="Calibri"/>
      <w:b/>
      <w:bCs/>
      <w:i/>
      <w:iCs/>
      <w:color w:val="000000"/>
      <w:sz w:val="26"/>
      <w:szCs w:val="26"/>
    </w:rPr>
  </w:style>
  <w:style w:type="paragraph" w:customStyle="1" w:styleId="Default">
    <w:name w:val="Default"/>
    <w:rsid w:val="00787923"/>
    <w:pPr>
      <w:autoSpaceDE w:val="0"/>
      <w:autoSpaceDN w:val="0"/>
      <w:adjustRightInd w:val="0"/>
      <w:spacing w:after="0" w:line="240" w:lineRule="auto"/>
    </w:pPr>
    <w:rPr>
      <w:rFonts w:ascii="Calibri" w:hAnsi="Calibri" w:cs="Calibri"/>
      <w:color w:val="000000"/>
      <w:sz w:val="24"/>
      <w:szCs w:val="24"/>
    </w:rPr>
  </w:style>
  <w:style w:type="paragraph" w:customStyle="1" w:styleId="bullets1Char">
    <w:name w:val="bullets_1 Char"/>
    <w:basedOn w:val="a"/>
    <w:link w:val="bullets1CharChar"/>
    <w:rsid w:val="00787923"/>
    <w:pPr>
      <w:tabs>
        <w:tab w:val="left" w:pos="543"/>
      </w:tabs>
      <w:spacing w:line="300" w:lineRule="atLeast"/>
      <w:jc w:val="both"/>
    </w:pPr>
    <w:rPr>
      <w:rFonts w:ascii="Verdana" w:hAnsi="Verdana"/>
      <w:sz w:val="20"/>
      <w:szCs w:val="20"/>
      <w:lang w:eastAsia="en-US"/>
    </w:rPr>
  </w:style>
  <w:style w:type="character" w:customStyle="1" w:styleId="bullets1CharChar">
    <w:name w:val="bullets_1 Char Char"/>
    <w:link w:val="bullets1Char"/>
    <w:rsid w:val="00787923"/>
    <w:rPr>
      <w:rFonts w:ascii="Verdana" w:eastAsia="Times New Roman" w:hAnsi="Verdana" w:cs="Times New Roman"/>
      <w:sz w:val="20"/>
      <w:szCs w:val="20"/>
    </w:rPr>
  </w:style>
  <w:style w:type="character" w:customStyle="1" w:styleId="a9">
    <w:name w:val="Χαρακτήρες υποσημείωσης"/>
    <w:rsid w:val="00787923"/>
    <w:rPr>
      <w:rFonts w:cs="Times New Roman"/>
      <w:vertAlign w:val="superscript"/>
    </w:rPr>
  </w:style>
  <w:style w:type="character" w:customStyle="1" w:styleId="FootnoteReference2">
    <w:name w:val="Footnote Reference2"/>
    <w:rsid w:val="00787923"/>
    <w:rPr>
      <w:vertAlign w:val="superscript"/>
    </w:rPr>
  </w:style>
  <w:style w:type="paragraph" w:customStyle="1" w:styleId="foothanging">
    <w:name w:val="foot_hanging"/>
    <w:basedOn w:val="aa"/>
    <w:rsid w:val="00787923"/>
    <w:pPr>
      <w:suppressAutoHyphens/>
      <w:ind w:left="426" w:hanging="426"/>
      <w:jc w:val="both"/>
    </w:pPr>
    <w:rPr>
      <w:rFonts w:ascii="Calibri" w:hAnsi="Calibri" w:cs="Calibri"/>
      <w:sz w:val="18"/>
      <w:szCs w:val="18"/>
      <w:lang w:val="en-IE" w:eastAsia="zh-CN"/>
    </w:rPr>
  </w:style>
  <w:style w:type="paragraph" w:styleId="aa">
    <w:name w:val="footnote text"/>
    <w:basedOn w:val="a"/>
    <w:link w:val="Char3"/>
    <w:unhideWhenUsed/>
    <w:rsid w:val="00787923"/>
    <w:rPr>
      <w:sz w:val="20"/>
      <w:szCs w:val="20"/>
    </w:rPr>
  </w:style>
  <w:style w:type="character" w:customStyle="1" w:styleId="Char3">
    <w:name w:val="Κείμενο υποσημείωσης Char"/>
    <w:basedOn w:val="a0"/>
    <w:link w:val="aa"/>
    <w:rsid w:val="00787923"/>
    <w:rPr>
      <w:rFonts w:ascii="Times New Roman" w:eastAsia="Times New Roman" w:hAnsi="Times New Roman" w:cs="Times New Roman"/>
      <w:sz w:val="20"/>
      <w:szCs w:val="20"/>
      <w:lang w:eastAsia="el-GR"/>
    </w:rPr>
  </w:style>
  <w:style w:type="paragraph" w:customStyle="1" w:styleId="Style41">
    <w:name w:val="Style41"/>
    <w:basedOn w:val="a"/>
    <w:uiPriority w:val="99"/>
    <w:rsid w:val="00787923"/>
    <w:pPr>
      <w:widowControl w:val="0"/>
      <w:autoSpaceDE w:val="0"/>
      <w:autoSpaceDN w:val="0"/>
      <w:adjustRightInd w:val="0"/>
      <w:spacing w:line="398" w:lineRule="exact"/>
      <w:ind w:hanging="408"/>
    </w:pPr>
    <w:rPr>
      <w:rFonts w:ascii="Arial" w:hAnsi="Arial" w:cs="Arial"/>
    </w:rPr>
  </w:style>
  <w:style w:type="character" w:customStyle="1" w:styleId="WW-FootnoteReference9">
    <w:name w:val="WW-Footnote Reference9"/>
    <w:rsid w:val="00787923"/>
    <w:rPr>
      <w:vertAlign w:val="superscript"/>
    </w:rPr>
  </w:style>
  <w:style w:type="paragraph" w:customStyle="1" w:styleId="Style3">
    <w:name w:val="Style3"/>
    <w:basedOn w:val="a"/>
    <w:uiPriority w:val="99"/>
    <w:rsid w:val="00787923"/>
    <w:pPr>
      <w:widowControl w:val="0"/>
      <w:autoSpaceDE w:val="0"/>
      <w:autoSpaceDN w:val="0"/>
      <w:adjustRightInd w:val="0"/>
      <w:spacing w:line="278" w:lineRule="exact"/>
      <w:jc w:val="both"/>
    </w:pPr>
    <w:rPr>
      <w:rFonts w:ascii="Arial" w:hAnsi="Arial" w:cs="Arial"/>
    </w:rPr>
  </w:style>
  <w:style w:type="paragraph" w:customStyle="1" w:styleId="Style40">
    <w:name w:val="Style40"/>
    <w:basedOn w:val="a"/>
    <w:rsid w:val="00787923"/>
    <w:pPr>
      <w:widowControl w:val="0"/>
      <w:autoSpaceDE w:val="0"/>
      <w:autoSpaceDN w:val="0"/>
      <w:adjustRightInd w:val="0"/>
      <w:spacing w:line="305" w:lineRule="exact"/>
      <w:ind w:hanging="353"/>
      <w:jc w:val="both"/>
    </w:pPr>
    <w:rPr>
      <w:rFonts w:ascii="Lucida Sans Unicode" w:hAnsi="Lucida Sans Unicode"/>
    </w:rPr>
  </w:style>
  <w:style w:type="paragraph" w:customStyle="1" w:styleId="Style11">
    <w:name w:val="Style11"/>
    <w:basedOn w:val="a"/>
    <w:uiPriority w:val="99"/>
    <w:rsid w:val="00787923"/>
    <w:pPr>
      <w:widowControl w:val="0"/>
      <w:autoSpaceDE w:val="0"/>
      <w:autoSpaceDN w:val="0"/>
      <w:adjustRightInd w:val="0"/>
      <w:spacing w:line="254" w:lineRule="exact"/>
      <w:jc w:val="both"/>
    </w:pPr>
    <w:rPr>
      <w:rFonts w:ascii="Lucida Sans Unicode" w:hAnsi="Lucida Sans Unicode"/>
    </w:rPr>
  </w:style>
  <w:style w:type="paragraph" w:customStyle="1" w:styleId="Style37">
    <w:name w:val="Style37"/>
    <w:basedOn w:val="a"/>
    <w:uiPriority w:val="99"/>
    <w:rsid w:val="00787923"/>
    <w:pPr>
      <w:widowControl w:val="0"/>
      <w:autoSpaceDE w:val="0"/>
      <w:autoSpaceDN w:val="0"/>
      <w:adjustRightInd w:val="0"/>
      <w:spacing w:line="269" w:lineRule="exact"/>
      <w:jc w:val="both"/>
    </w:pPr>
    <w:rPr>
      <w:rFonts w:ascii="Arial" w:hAnsi="Arial" w:cs="Arial"/>
    </w:rPr>
  </w:style>
  <w:style w:type="character" w:customStyle="1" w:styleId="FontStyle79">
    <w:name w:val="Font Style79"/>
    <w:basedOn w:val="a0"/>
    <w:uiPriority w:val="99"/>
    <w:rsid w:val="00787923"/>
    <w:rPr>
      <w:rFonts w:ascii="Arial" w:hAnsi="Arial" w:cs="Arial"/>
      <w:color w:val="000000"/>
      <w:sz w:val="22"/>
      <w:szCs w:val="22"/>
    </w:rPr>
  </w:style>
  <w:style w:type="character" w:customStyle="1" w:styleId="FontStyle83">
    <w:name w:val="Font Style83"/>
    <w:basedOn w:val="a0"/>
    <w:uiPriority w:val="99"/>
    <w:rsid w:val="00787923"/>
    <w:rPr>
      <w:rFonts w:ascii="Arial" w:hAnsi="Arial" w:cs="Arial"/>
      <w:b/>
      <w:bCs/>
      <w:color w:val="000000"/>
      <w:sz w:val="22"/>
      <w:szCs w:val="22"/>
    </w:rPr>
  </w:style>
  <w:style w:type="character" w:customStyle="1" w:styleId="WW-FootnoteReference12">
    <w:name w:val="WW-Footnote Reference12"/>
    <w:rsid w:val="00787923"/>
    <w:rPr>
      <w:vertAlign w:val="superscript"/>
    </w:rPr>
  </w:style>
  <w:style w:type="paragraph" w:customStyle="1" w:styleId="22">
    <w:name w:val="Σώμα κείμενου 22"/>
    <w:basedOn w:val="a"/>
    <w:rsid w:val="00787923"/>
    <w:pPr>
      <w:suppressAutoHyphens/>
      <w:overflowPunct w:val="0"/>
      <w:autoSpaceDE w:val="0"/>
      <w:ind w:firstLine="720"/>
      <w:jc w:val="both"/>
      <w:textAlignment w:val="baseline"/>
    </w:pPr>
    <w:rPr>
      <w:spacing w:val="10"/>
      <w:szCs w:val="20"/>
      <w:lang w:eastAsia="zh-CN"/>
    </w:rPr>
  </w:style>
  <w:style w:type="table" w:styleId="ab">
    <w:name w:val="Table Grid"/>
    <w:basedOn w:val="a1"/>
    <w:rsid w:val="0078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semiHidden/>
    <w:rsid w:val="00787923"/>
    <w:pPr>
      <w:tabs>
        <w:tab w:val="right" w:leader="dot" w:pos="9629"/>
      </w:tabs>
      <w:suppressAutoHyphens/>
      <w:autoSpaceDE w:val="0"/>
      <w:spacing w:before="120" w:after="120"/>
      <w:jc w:val="center"/>
    </w:pPr>
    <w:rPr>
      <w:b/>
      <w:bCs/>
      <w:caps/>
      <w:sz w:val="20"/>
      <w:szCs w:val="20"/>
      <w:lang w:val="en-US" w:eastAsia="ar-SA"/>
    </w:rPr>
  </w:style>
  <w:style w:type="character" w:customStyle="1" w:styleId="ac">
    <w:name w:val="Σύμβολο υποσημείωσης"/>
    <w:rsid w:val="00787923"/>
    <w:rPr>
      <w:vertAlign w:val="superscript"/>
    </w:rPr>
  </w:style>
  <w:style w:type="character" w:customStyle="1" w:styleId="DeltaViewInsertion">
    <w:name w:val="DeltaView Insertion"/>
    <w:rsid w:val="00787923"/>
    <w:rPr>
      <w:b/>
      <w:i/>
      <w:spacing w:val="0"/>
      <w:lang w:val="el-GR"/>
    </w:rPr>
  </w:style>
  <w:style w:type="character" w:customStyle="1" w:styleId="NormalBoldChar">
    <w:name w:val="NormalBold Char"/>
    <w:rsid w:val="00787923"/>
    <w:rPr>
      <w:rFonts w:ascii="Times New Roman" w:eastAsia="Times New Roman" w:hAnsi="Times New Roman" w:cs="Times New Roman"/>
      <w:b/>
      <w:sz w:val="24"/>
      <w:lang w:val="el-GR"/>
    </w:rPr>
  </w:style>
  <w:style w:type="character" w:styleId="ad">
    <w:name w:val="endnote reference"/>
    <w:uiPriority w:val="99"/>
    <w:rsid w:val="00787923"/>
    <w:rPr>
      <w:vertAlign w:val="superscript"/>
    </w:rPr>
  </w:style>
  <w:style w:type="paragraph" w:customStyle="1" w:styleId="ChapterTitle">
    <w:name w:val="ChapterTitle"/>
    <w:basedOn w:val="a"/>
    <w:next w:val="a"/>
    <w:rsid w:val="0078792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8792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e">
    <w:name w:val="endnote text"/>
    <w:basedOn w:val="a"/>
    <w:link w:val="Char4"/>
    <w:uiPriority w:val="99"/>
    <w:unhideWhenUsed/>
    <w:rsid w:val="00787923"/>
    <w:pPr>
      <w:suppressAutoHyphens/>
      <w:spacing w:after="200" w:line="276" w:lineRule="auto"/>
      <w:ind w:firstLine="397"/>
      <w:jc w:val="both"/>
    </w:pPr>
    <w:rPr>
      <w:rFonts w:ascii="Calibri" w:hAnsi="Calibri"/>
      <w:kern w:val="1"/>
      <w:sz w:val="20"/>
      <w:szCs w:val="20"/>
      <w:lang w:eastAsia="zh-CN"/>
    </w:rPr>
  </w:style>
  <w:style w:type="character" w:customStyle="1" w:styleId="Char4">
    <w:name w:val="Κείμενο σημείωσης τέλους Char"/>
    <w:basedOn w:val="a0"/>
    <w:link w:val="ae"/>
    <w:uiPriority w:val="99"/>
    <w:rsid w:val="00787923"/>
    <w:rPr>
      <w:rFonts w:ascii="Calibri" w:eastAsia="Times New Roman" w:hAnsi="Calibri" w:cs="Times New Roman"/>
      <w:kern w:val="1"/>
      <w:sz w:val="20"/>
      <w:szCs w:val="20"/>
      <w:lang w:eastAsia="zh-CN"/>
    </w:rPr>
  </w:style>
  <w:style w:type="character" w:styleId="af">
    <w:name w:val="page number"/>
    <w:basedOn w:val="a0"/>
    <w:uiPriority w:val="99"/>
    <w:rsid w:val="00787923"/>
  </w:style>
  <w:style w:type="paragraph" w:styleId="20">
    <w:name w:val="Body Text 2"/>
    <w:basedOn w:val="a"/>
    <w:link w:val="2Char0"/>
    <w:rsid w:val="00787923"/>
    <w:pPr>
      <w:spacing w:after="120" w:line="480" w:lineRule="auto"/>
    </w:pPr>
  </w:style>
  <w:style w:type="character" w:customStyle="1" w:styleId="2Char0">
    <w:name w:val="Σώμα κείμενου 2 Char"/>
    <w:basedOn w:val="a0"/>
    <w:link w:val="20"/>
    <w:rsid w:val="00787923"/>
    <w:rPr>
      <w:rFonts w:ascii="Times New Roman" w:eastAsia="Times New Roman" w:hAnsi="Times New Roman" w:cs="Times New Roman"/>
      <w:sz w:val="24"/>
      <w:szCs w:val="24"/>
      <w:lang w:eastAsia="el-GR"/>
    </w:rPr>
  </w:style>
  <w:style w:type="paragraph" w:customStyle="1" w:styleId="af0">
    <w:name w:val="Προεπιλογή"/>
    <w:rsid w:val="00787923"/>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787923"/>
  </w:style>
  <w:style w:type="paragraph" w:styleId="Web">
    <w:name w:val="Normal (Web)"/>
    <w:basedOn w:val="a"/>
    <w:uiPriority w:val="99"/>
    <w:semiHidden/>
    <w:unhideWhenUsed/>
    <w:rsid w:val="00787923"/>
    <w:pPr>
      <w:spacing w:before="100" w:beforeAutospacing="1" w:after="100" w:afterAutospacing="1"/>
    </w:pPr>
  </w:style>
  <w:style w:type="numbering" w:customStyle="1" w:styleId="11">
    <w:name w:val="Χωρίς λίστα1"/>
    <w:next w:val="a2"/>
    <w:semiHidden/>
    <w:rsid w:val="004947D0"/>
  </w:style>
  <w:style w:type="character" w:customStyle="1" w:styleId="5Char">
    <w:name w:val="Επικεφαλίδα 5 Char"/>
    <w:basedOn w:val="a0"/>
    <w:link w:val="5"/>
    <w:uiPriority w:val="9"/>
    <w:rsid w:val="00D06E11"/>
    <w:rPr>
      <w:rFonts w:asciiTheme="majorHAnsi" w:eastAsiaTheme="majorEastAsia" w:hAnsiTheme="majorHAnsi" w:cstheme="majorBidi"/>
      <w:color w:val="365F91" w:themeColor="accent1" w:themeShade="BF"/>
      <w:sz w:val="24"/>
      <w:szCs w:val="24"/>
      <w:lang w:eastAsia="el-GR"/>
    </w:rPr>
  </w:style>
  <w:style w:type="character" w:customStyle="1" w:styleId="markedcontent">
    <w:name w:val="markedcontent"/>
    <w:basedOn w:val="a0"/>
    <w:rsid w:val="00C5162D"/>
  </w:style>
  <w:style w:type="paragraph" w:customStyle="1" w:styleId="TableParagraph">
    <w:name w:val="Table Paragraph"/>
    <w:basedOn w:val="a"/>
    <w:uiPriority w:val="1"/>
    <w:qFormat/>
    <w:rsid w:val="00A75AF2"/>
    <w:pPr>
      <w:widowControl w:val="0"/>
      <w:autoSpaceDE w:val="0"/>
      <w:autoSpaceDN w:val="0"/>
    </w:pPr>
    <w:rPr>
      <w:rFonts w:ascii="Calibri" w:eastAsia="Calibri" w:hAnsi="Calibri" w:cs="Calibri"/>
      <w:sz w:val="22"/>
      <w:szCs w:val="22"/>
      <w:lang w:eastAsia="en-US"/>
    </w:rPr>
  </w:style>
  <w:style w:type="paragraph" w:customStyle="1" w:styleId="Normalgr">
    <w:name w:val="Normalgr"/>
    <w:rsid w:val="00DE0A79"/>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character" w:customStyle="1" w:styleId="FontStyle21">
    <w:name w:val="Font Style21"/>
    <w:uiPriority w:val="99"/>
    <w:rsid w:val="00DE0A79"/>
    <w:rPr>
      <w:rFonts w:ascii="Arial" w:hAnsi="Arial" w:cs="Arial"/>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7064">
      <w:bodyDiv w:val="1"/>
      <w:marLeft w:val="0"/>
      <w:marRight w:val="0"/>
      <w:marTop w:val="0"/>
      <w:marBottom w:val="0"/>
      <w:divBdr>
        <w:top w:val="none" w:sz="0" w:space="0" w:color="auto"/>
        <w:left w:val="none" w:sz="0" w:space="0" w:color="auto"/>
        <w:bottom w:val="none" w:sz="0" w:space="0" w:color="auto"/>
        <w:right w:val="none" w:sz="0" w:space="0" w:color="auto"/>
      </w:divBdr>
    </w:div>
    <w:div w:id="227569830">
      <w:bodyDiv w:val="1"/>
      <w:marLeft w:val="0"/>
      <w:marRight w:val="0"/>
      <w:marTop w:val="0"/>
      <w:marBottom w:val="0"/>
      <w:divBdr>
        <w:top w:val="none" w:sz="0" w:space="0" w:color="auto"/>
        <w:left w:val="none" w:sz="0" w:space="0" w:color="auto"/>
        <w:bottom w:val="none" w:sz="0" w:space="0" w:color="auto"/>
        <w:right w:val="none" w:sz="0" w:space="0" w:color="auto"/>
      </w:divBdr>
    </w:div>
    <w:div w:id="752045214">
      <w:bodyDiv w:val="1"/>
      <w:marLeft w:val="0"/>
      <w:marRight w:val="0"/>
      <w:marTop w:val="0"/>
      <w:marBottom w:val="0"/>
      <w:divBdr>
        <w:top w:val="none" w:sz="0" w:space="0" w:color="auto"/>
        <w:left w:val="none" w:sz="0" w:space="0" w:color="auto"/>
        <w:bottom w:val="none" w:sz="0" w:space="0" w:color="auto"/>
        <w:right w:val="none" w:sz="0" w:space="0" w:color="auto"/>
      </w:divBdr>
    </w:div>
    <w:div w:id="757753648">
      <w:bodyDiv w:val="1"/>
      <w:marLeft w:val="0"/>
      <w:marRight w:val="0"/>
      <w:marTop w:val="0"/>
      <w:marBottom w:val="0"/>
      <w:divBdr>
        <w:top w:val="none" w:sz="0" w:space="0" w:color="auto"/>
        <w:left w:val="none" w:sz="0" w:space="0" w:color="auto"/>
        <w:bottom w:val="none" w:sz="0" w:space="0" w:color="auto"/>
        <w:right w:val="none" w:sz="0" w:space="0" w:color="auto"/>
      </w:divBdr>
    </w:div>
    <w:div w:id="815224461">
      <w:bodyDiv w:val="1"/>
      <w:marLeft w:val="0"/>
      <w:marRight w:val="0"/>
      <w:marTop w:val="0"/>
      <w:marBottom w:val="0"/>
      <w:divBdr>
        <w:top w:val="none" w:sz="0" w:space="0" w:color="auto"/>
        <w:left w:val="none" w:sz="0" w:space="0" w:color="auto"/>
        <w:bottom w:val="none" w:sz="0" w:space="0" w:color="auto"/>
        <w:right w:val="none" w:sz="0" w:space="0" w:color="auto"/>
      </w:divBdr>
    </w:div>
    <w:div w:id="1261068586">
      <w:bodyDiv w:val="1"/>
      <w:marLeft w:val="0"/>
      <w:marRight w:val="0"/>
      <w:marTop w:val="0"/>
      <w:marBottom w:val="0"/>
      <w:divBdr>
        <w:top w:val="none" w:sz="0" w:space="0" w:color="auto"/>
        <w:left w:val="none" w:sz="0" w:space="0" w:color="auto"/>
        <w:bottom w:val="none" w:sz="0" w:space="0" w:color="auto"/>
        <w:right w:val="none" w:sz="0" w:space="0" w:color="auto"/>
      </w:divBdr>
    </w:div>
    <w:div w:id="1283615729">
      <w:bodyDiv w:val="1"/>
      <w:marLeft w:val="0"/>
      <w:marRight w:val="0"/>
      <w:marTop w:val="0"/>
      <w:marBottom w:val="0"/>
      <w:divBdr>
        <w:top w:val="none" w:sz="0" w:space="0" w:color="auto"/>
        <w:left w:val="none" w:sz="0" w:space="0" w:color="auto"/>
        <w:bottom w:val="none" w:sz="0" w:space="0" w:color="auto"/>
        <w:right w:val="none" w:sz="0" w:space="0" w:color="auto"/>
      </w:divBdr>
    </w:div>
    <w:div w:id="16255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7A-2774-425D-BF44-4C2F913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5096</Words>
  <Characters>27519</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2023-10-16T20:12:00Z</dcterms:created>
  <dcterms:modified xsi:type="dcterms:W3CDTF">2023-11-13T11:06:00Z</dcterms:modified>
</cp:coreProperties>
</file>